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5E" w:rsidRPr="00C72616" w:rsidRDefault="00CA765E" w:rsidP="00CA765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F2ADD58" wp14:editId="5A7A74E6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5E" w:rsidRPr="00C72616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142A82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A765E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CA765E" w:rsidRPr="00C72616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A765E" w:rsidRPr="00C72616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142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A765E" w:rsidRPr="00C72616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CA765E" w:rsidRDefault="00CA765E" w:rsidP="00CA765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142A82" w:rsidRPr="005F5573" w:rsidRDefault="00142A82" w:rsidP="00142A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142A82" w:rsidRPr="005F5573" w:rsidRDefault="00142A82" w:rsidP="00142A82">
      <w:pPr>
        <w:pStyle w:val="a3"/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 ประธาน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จิตรบรรพต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หะนันทน์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ฤษฎิ์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ทองคำปั้น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ผู้อำนวยการกลุ่มบริหารงานบุคคล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ab/>
      </w:r>
    </w:p>
    <w:p w:rsidR="00142A82" w:rsidRPr="001A17DF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28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1A17DF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E6759B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="00E6759B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="00E6759B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E6759B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="00E6759B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="00E6759B">
        <w:rPr>
          <w:rFonts w:ascii="TH SarabunIT๙" w:hAnsi="TH SarabunIT๙" w:cs="TH SarabunIT๙" w:hint="cs"/>
          <w:sz w:val="32"/>
          <w:szCs w:val="32"/>
          <w:cs/>
        </w:rPr>
        <w:tab/>
      </w:r>
      <w:r w:rsidR="00E6759B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142A82" w:rsidRPr="005F5573" w:rsidRDefault="00142A82" w:rsidP="00142A82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142A82" w:rsidRDefault="00142A82" w:rsidP="00142A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E6759B" w:rsidRPr="005F5573" w:rsidRDefault="00E6759B" w:rsidP="00E6759B">
      <w:pPr>
        <w:pStyle w:val="a3"/>
        <w:numPr>
          <w:ilvl w:val="0"/>
          <w:numId w:val="5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42A82" w:rsidRDefault="00142A82" w:rsidP="00142A82">
      <w:pPr>
        <w:ind w:left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๑. นายสัจจา  สีปาน  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 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ไปราชการ </w:t>
      </w:r>
    </w:p>
    <w:p w:rsidR="00E6759B" w:rsidRPr="005F5573" w:rsidRDefault="00E6759B" w:rsidP="00E6759B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E6759B" w:rsidRPr="005F5573" w:rsidRDefault="00E6759B" w:rsidP="00E6759B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759B" w:rsidRPr="00E6759B" w:rsidRDefault="00E6759B" w:rsidP="00142A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42A82" w:rsidRPr="005F5573" w:rsidRDefault="00142A82" w:rsidP="00142A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42A82" w:rsidRPr="005F5573" w:rsidRDefault="00142A82" w:rsidP="00142A82">
      <w:pPr>
        <w:pStyle w:val="a3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142A82" w:rsidRPr="005F5573" w:rsidRDefault="00142A82" w:rsidP="00142A82">
      <w:pPr>
        <w:pStyle w:val="a3"/>
        <w:numPr>
          <w:ilvl w:val="0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นางสาวธารทิพย์ แสงสว่าง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 กลุ่มนโยบายและแผน</w:t>
      </w:r>
    </w:p>
    <w:p w:rsidR="00142A82" w:rsidRPr="005F5573" w:rsidRDefault="00142A82" w:rsidP="00142A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น.</w:t>
      </w:r>
    </w:p>
    <w:p w:rsidR="00142A82" w:rsidRDefault="00142A82" w:rsidP="00142A8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22305C"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 w:rsidR="0022305C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22305C">
        <w:rPr>
          <w:rFonts w:ascii="TH SarabunIT๙" w:hAnsi="TH SarabunIT๙" w:cs="TH SarabunIT๙" w:hint="cs"/>
          <w:sz w:val="32"/>
          <w:szCs w:val="32"/>
          <w:cs/>
        </w:rPr>
        <w:t xml:space="preserve"> จิตรบรรพต รองผู้อำนวยการสำนักงานเขตพื้นที่การศึกษาประถมศึกษาสิงห์บุรี ทำหน้าที่ประธานที่ประชุมคณะผู้บริหารของ </w:t>
      </w:r>
      <w:proofErr w:type="spellStart"/>
      <w:r w:rsidR="0022305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2305C">
        <w:rPr>
          <w:rFonts w:ascii="TH SarabunIT๙" w:hAnsi="TH SarabunIT๙" w:cs="TH SarabunIT๙" w:hint="cs"/>
          <w:sz w:val="32"/>
          <w:szCs w:val="32"/>
          <w:cs/>
        </w:rPr>
        <w:t>.สิงห์บุรี กล่าวเปิดการประชุม ตามระเบียบวาระการประชุม โดย นาย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สุเมธี  จันทร์หอม ผู้อำนวยการสำนักงานเขตพื้นที่การศึกษาประถมศึกษาสิงห์บุรี  </w:t>
      </w:r>
      <w:r w:rsidR="0022305C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ประชุมคณะผู้บริหารฯ  </w:t>
      </w:r>
    </w:p>
    <w:p w:rsidR="000B58F6" w:rsidRDefault="000B58F6" w:rsidP="00142A82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B58F6" w:rsidRDefault="000B58F6" w:rsidP="000B58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A765E" w:rsidRPr="006C14D1" w:rsidRDefault="00CA765E" w:rsidP="00CA765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CA765E" w:rsidRPr="008044ED" w:rsidRDefault="00CA765E" w:rsidP="00CA765E">
      <w:pPr>
        <w:rPr>
          <w:lang w:eastAsia="zh-CN"/>
        </w:rPr>
      </w:pPr>
    </w:p>
    <w:p w:rsidR="00CA765E" w:rsidRPr="006C14D1" w:rsidRDefault="00CA765E" w:rsidP="00CA765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CA765E" w:rsidRPr="00C72616" w:rsidRDefault="00CA765E" w:rsidP="00CA765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๓/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มีนาคม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CA765E" w:rsidRDefault="00CA765E" w:rsidP="00CA765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มีนาคม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CA765E" w:rsidRPr="00D625D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เมษายน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CA765E" w:rsidRPr="00C72616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A765E" w:rsidRDefault="00CA765E" w:rsidP="00CA765E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0B58F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C72616" w:rsidRDefault="00CA765E" w:rsidP="00CA765E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CA765E" w:rsidRPr="006C14D1" w:rsidRDefault="00CA765E" w:rsidP="00CA765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A765E" w:rsidRDefault="00CA765E" w:rsidP="00CA765E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CA765E" w:rsidRPr="00F83596" w:rsidRDefault="00CA765E" w:rsidP="00CA765E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CA765E" w:rsidRDefault="00CA765E" w:rsidP="00CA765E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CA765E" w:rsidRPr="00F83596" w:rsidRDefault="00CA765E" w:rsidP="00CA765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ภาพรวมทั้งจังหวัด)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พฤหัสบดีที่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>๗  เมษายน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F1655A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CA765E" w:rsidRDefault="00CA765E" w:rsidP="00CA765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๑๐.๐๐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กิจกรรมประกอบด้วย</w:t>
      </w:r>
    </w:p>
    <w:p w:rsidR="00CA765E" w:rsidRDefault="00CA765E" w:rsidP="00CA765E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พิธีเปิดประชุม/กิจกรรมแสดงความจงรักภักดีต่อสถา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บันชาติ ศาสนา พระมหากษัตริย์ </w:t>
      </w:r>
    </w:p>
    <w:p w:rsidR="00CA765E" w:rsidRDefault="00CA765E" w:rsidP="00CA765E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การนำเสนอผลการดำเนินงานของ 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>.สิงห์บุรี โดยงานประชาสัมพันธ์และ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Pr="007A12ED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CA765E" w:rsidRPr="007A12ED" w:rsidRDefault="00CA765E" w:rsidP="00CA765E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พิธีมอบรางวัล ตามผลการสอบทางการศึกษาระดับชาติขั้นพื้นฐาน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 ปีการศึกษา ๒๕๕๙</w:t>
      </w:r>
    </w:p>
    <w:p w:rsidR="00CA765E" w:rsidRDefault="00CA765E" w:rsidP="00CA765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๑๐.๓๐ น. </w:t>
      </w:r>
    </w:p>
    <w:p w:rsidR="00CA765E" w:rsidRPr="007A12ED" w:rsidRDefault="00CA765E" w:rsidP="00CA765E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การนำเสนอจุดเน้นนโยบายสำคัญ โดย ผอ.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CA765E" w:rsidRPr="007A12ED" w:rsidRDefault="00CA765E" w:rsidP="00CA765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7A12ED">
        <w:rPr>
          <w:rFonts w:ascii="TH SarabunIT๙" w:hAnsi="TH SarabunIT๙" w:cs="TH SarabunIT๙"/>
          <w:sz w:val="32"/>
          <w:szCs w:val="32"/>
        </w:rPr>
        <w:t xml:space="preserve">: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7A12ED">
        <w:rPr>
          <w:rFonts w:ascii="TH SarabunIT๙" w:hAnsi="TH SarabunIT๙" w:cs="TH SarabunIT๙"/>
          <w:sz w:val="32"/>
          <w:szCs w:val="32"/>
          <w:cs/>
        </w:rPr>
        <w:t>–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๑๒.๐๐ น. </w:t>
      </w:r>
    </w:p>
    <w:p w:rsidR="00CA765E" w:rsidRDefault="00CA765E" w:rsidP="00CA765E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การประชุมเพื่อขับเคลื่อนนโยบายและแนวทางการบริหารจัดการศึกษา </w:t>
      </w:r>
    </w:p>
    <w:p w:rsidR="00CA765E" w:rsidRPr="007A12ED" w:rsidRDefault="00CA765E" w:rsidP="00CA765E">
      <w:pPr>
        <w:ind w:left="2520" w:right="-180" w:firstLine="36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โดย คณะผู้บริหาร 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นายณรงค์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นางศรีรัตน์ ดารามาศ                     ผู้อำนวยการกลุ่มส่งเสริมการจัดการศึกษา </w:t>
      </w:r>
    </w:p>
    <w:p w:rsidR="00CA765E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</w:rPr>
      </w:pP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</w:rPr>
      </w:pP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A765E" w:rsidRDefault="00CA765E" w:rsidP="00CA765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การให้กู้เงิน “โครงการบ้าน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.เพื่อข้าราชการ ปี ๒๕๖๐” และ </w:t>
      </w:r>
    </w:p>
    <w:p w:rsidR="00CA765E" w:rsidRPr="00DD156A" w:rsidRDefault="00CA765E" w:rsidP="00CA76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“โครงการสินเชื่อที่อยู่อาศัยเพื่อข้าราชการครู ปี ๒๕๖๐”</w:t>
      </w:r>
    </w:p>
    <w:p w:rsidR="00CA765E" w:rsidRDefault="00CA765E" w:rsidP="00CA76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ได้ลงนามในข้อตกลงกับธนาคารอาคารสงเคราะห์ โครงการสวัสดิการเงินกู้เพื่อที่อยู่อาศัย ประเภทไม่มีเงินฝาก ประจำปี ๒๕๖๐ จำนวน ๒ โครงการ ดังนี้</w:t>
      </w:r>
    </w:p>
    <w:p w:rsidR="00CA765E" w:rsidRDefault="00CA765E" w:rsidP="00CA765E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 w:rsidRPr="00C142DB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Pr="00C142DB">
        <w:rPr>
          <w:rFonts w:ascii="TH SarabunPSK" w:hAnsi="TH SarabunPSK" w:cs="TH SarabunPSK" w:hint="cs"/>
          <w:sz w:val="32"/>
          <w:szCs w:val="32"/>
          <w:cs/>
        </w:rPr>
        <w:t>.เพื่อข้าราชการ ปี ๒๕๖๐” กำหนดอัตราดอกเบี้ยเงินกู้และเงื่อนไข</w:t>
      </w:r>
    </w:p>
    <w:p w:rsidR="00CA765E" w:rsidRDefault="00CA765E" w:rsidP="00CA76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การกู้พิเศษ เพื่อสนับสนุนให้ข้าราชการ ข้าราชการทหาร ตำรวจ บุคลากรทางการศึกษา และพนักงานรัฐวิสาหกิจ ที่มีความต้องการสินเช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ในอัตราดอกเบี้ยเงินกู้ต่ำ</w:t>
      </w:r>
    </w:p>
    <w:p w:rsidR="00CA765E" w:rsidRDefault="00CA765E" w:rsidP="00CA765E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โครงการสินเชื่อที่อยู่อาศัยเพื่อข้าราชการครู ปี ๒๕๖๐ เพื่อบรรเทาภาระค่าใช้จ่ายและเป็น</w:t>
      </w:r>
    </w:p>
    <w:p w:rsidR="00CA765E" w:rsidRPr="00C142DB" w:rsidRDefault="00CA765E" w:rsidP="00CA76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การยกระดับคุณภาพชีวิตข้าราชการครูให้ดียิ่งขึ้น สอดคล้องกับตาม</w:t>
      </w:r>
      <w:proofErr w:type="spellStart"/>
      <w:r w:rsidRPr="00C142DB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กิจธนาคาร “ทำให้คนไทยมีบ้าน” </w:t>
      </w:r>
    </w:p>
    <w:p w:rsidR="00CA765E" w:rsidRDefault="00CA765E" w:rsidP="00CA765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ได้จัดส่งประกาศหลักเกณฑ์การให้กู้เงิน 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.เพื่อข้าราชการ </w:t>
      </w:r>
    </w:p>
    <w:p w:rsidR="00CA765E" w:rsidRPr="00DE5856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๒๕๖๐” และประกาศหลักเกณฑ์การให้กู้เงิน “โครงการสินเชื้อที่อยู่อาศัยเพื่อข้าราชการครู ปี ๒๕๖๐”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 หน้า ๒-๓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การประชุมปฏิบัติการจัดทำ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รายงานการประเมินการควบคุมภายใน 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๒๕๖๐</w:t>
      </w:r>
    </w:p>
    <w:p w:rsidR="000B58F6" w:rsidRDefault="00CA765E" w:rsidP="00CA765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ได้จัดโครงการพัฒนาประสิทธิภาพการดำเนินงานระบบควบคุมภายในและการจัดทำรายงานการประเมินการควบคุมภายใน สถานศึกษา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๒๕๖๐</w:t>
      </w:r>
      <w:r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โดยมีวัตถุประสงค์เพื่อพัฒนาผู้บริหาร และครู ผู้รับผิดชอบดำเนินงานระบบควบคุมภายในสถานศึกษา  ให้มีความรู้ความเข้าใจเกี่ยวกับระบบการควบคุมภายใน และสามารถนำไปปฏิบัติได้อย่างถูกต้อง มีประสิทธิภาพ ตามกำหนดการ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๑ วันที่ ๑๙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สังกัดอำเภอท่าช้างและอำเภอพรหมบุรี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๒ วันที่ ๒๑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สังกัดอำเภออินทร์บุรี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๓ วันที่ ๑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สังกัดอำเภอบางระจัน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๔ วันที่ ๒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สังกัดอำเภอค่ายบางระจัน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๕ วันที่ ๓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สังกัดอำเภอเมืองสิงห์บุรี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</w:p>
    <w:p w:rsidR="00CA765E" w:rsidRPr="00DE5856" w:rsidRDefault="000B58F6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A765E" w:rsidRPr="008B6B92">
        <w:rPr>
          <w:rFonts w:ascii="TH SarabunIT๙" w:hAnsi="TH SarabunIT๙" w:cs="TH SarabunIT๙"/>
          <w:sz w:val="32"/>
          <w:szCs w:val="32"/>
          <w:cs/>
        </w:rPr>
        <w:br/>
      </w:r>
      <w:r w:rsidR="00CA765E"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="00CA765E" w:rsidRPr="008B6B92">
        <w:rPr>
          <w:rFonts w:ascii="TH SarabunIT๙" w:hAnsi="TH SarabunIT๙" w:cs="TH SarabunIT๙"/>
          <w:sz w:val="32"/>
          <w:szCs w:val="32"/>
        </w:rPr>
        <w:tab/>
      </w:r>
      <w:r w:rsidR="00CA765E" w:rsidRPr="008B6B92">
        <w:rPr>
          <w:rFonts w:ascii="TH SarabunIT๙" w:hAnsi="TH SarabunIT๙" w:cs="TH SarabunIT๙"/>
          <w:sz w:val="32"/>
          <w:szCs w:val="32"/>
        </w:rPr>
        <w:tab/>
      </w:r>
      <w:r w:rsidR="00CA765E" w:rsidRPr="008B6B92">
        <w:rPr>
          <w:rFonts w:ascii="TH SarabunIT๙" w:hAnsi="TH SarabunIT๙" w:cs="TH SarabunIT๙"/>
          <w:sz w:val="32"/>
          <w:szCs w:val="32"/>
          <w:cs/>
        </w:rPr>
        <w:t>ดังนั้น จึงขอให้ทุกโรงเรียนส่งครูที่รับผิดชอบระบบควบคุมภายในของโรงเรียนหรือผู้บริหารโรงเรียนเข้าประชุมตามกำหนด (ไม่อนุญาตให้ส่งเจ้าหน้าที่ธุรการเข้าประชุมแทน)</w:t>
      </w:r>
      <w:r w:rsidR="00CA7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65E"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CA765E" w:rsidRPr="008B6B92">
        <w:rPr>
          <w:rFonts w:ascii="TH SarabunIT๙" w:hAnsi="TH SarabunIT๙" w:cs="TH SarabunIT๙"/>
          <w:sz w:val="32"/>
          <w:szCs w:val="32"/>
          <w:cs/>
        </w:rPr>
        <w:br/>
      </w:r>
      <w:r w:rsidR="00CA765E"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="00CA765E"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="00CA765E"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 w:rsidR="00CA765E">
        <w:rPr>
          <w:rFonts w:ascii="TH SarabunIT๙" w:eastAsia="Calibri" w:hAnsi="TH SarabunIT๙" w:cs="TH SarabunIT๙" w:hint="cs"/>
          <w:szCs w:val="32"/>
          <w:cs/>
        </w:rPr>
        <w:t>โปรด</w:t>
      </w:r>
      <w:r w:rsidR="00CA765E"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="00CA765E" w:rsidRPr="00DE5856">
        <w:rPr>
          <w:rFonts w:ascii="TH SarabunIT๙" w:eastAsia="Calibri" w:hAnsi="TH SarabunIT๙" w:cs="TH SarabunIT๙"/>
          <w:szCs w:val="32"/>
        </w:rPr>
        <w:t xml:space="preserve"> </w:t>
      </w:r>
      <w:r w:rsidR="00CA765E"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873A2E" w:rsidRDefault="00CA765E" w:rsidP="00CA765E">
      <w:pPr>
        <w:ind w:left="720" w:right="-2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การจัดทำแผนเพิ่มประสิทธิภาพการดำเนินงาน ประจำปีงบประมาณ พ.ศ. 2560 </w:t>
      </w:r>
    </w:p>
    <w:p w:rsidR="00CA765E" w:rsidRPr="00873A2E" w:rsidRDefault="00CA765E" w:rsidP="00CA765E">
      <w:pPr>
        <w:ind w:right="-25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โครงการตามมาตรการปรับปรุงประสิทธิภาพในการปฏิบัติราชการ (มาตรา 44)  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ด้วยสำนักงานคณะกรรมการการศึกษาขั้นพื้นฐาน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ได้จัดทำแผนเพิ่มประสิทธิภาพการดำเนินงาน ประจำปีงบประมาณ พ.ศ. 2560  และโครงการตามมาตรการปรับปรุงประสิทธิภาพในการปฏิบัติราชการ (มาตรา 44)   ซึ่งกลุ่มอำนวยการได้รับมอบหมายให้ดำเนินการโครงการ</w:t>
      </w:r>
      <w:r w:rsidRPr="00DD2561">
        <w:rPr>
          <w:rFonts w:ascii="TH SarabunIT๙" w:hAnsi="TH SarabunIT๙" w:cs="TH SarabunIT๙" w:hint="cs"/>
          <w:sz w:val="32"/>
          <w:szCs w:val="32"/>
          <w:cs/>
        </w:rPr>
        <w:t>ลดค่าใช้จ่ายค่าไปรษณีย์</w:t>
      </w:r>
      <w:r w:rsidRPr="00A76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และโครงการปรับปรุงกิจกรรมยกเลิกขั้นตอนกระบวนด้านระบบงานสารบรรณ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และให้รายงานผลการดำเนินงานเข้าในระบบ </w:t>
      </w:r>
      <w:r>
        <w:rPr>
          <w:rFonts w:ascii="TH SarabunIT๙" w:hAnsi="TH SarabunIT๙" w:cs="TH SarabunIT๙"/>
          <w:sz w:val="32"/>
          <w:szCs w:val="32"/>
        </w:rPr>
        <w:t xml:space="preserve">ARS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ของกลุ่มพัฒนาระบบบริหาร ตัวชี้วัดที่ 46 รอบ 12 เดือน กำหนดส่งอย่างช้าภายในวันที่ 15 ตุลาคม 2560 โดยมีรายละเอียดดังนี้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</w:t>
      </w:r>
      <w:r w:rsidRPr="00B462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โครงการลดค่าใช้จ่ายค่าไปรษณีย์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ในแต่ละปีงบประมาณสำนักงานคณะกรรมการการศึกษาขั้นพื้นฐานมีค่าใช้จ่ายค่าไปรษณีย์สูงเพิ่มขึ้น 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>การติดต่อประสานงานกับหน่วยงานในสังกัดและหน่วยงานต่าง ๆ ยังคงใช้วิธีการรับ-ส่งทางไปรษณีย์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ซึ่งปัจจุบันสำนักในส่วนกลาง  สำนักงานเขตพื้นที่การศึกษาและสถานศึกษาในสังกัดมีวิธีการรับ-ส่งเอกสาร หนังสือราชการหลากหลายช่องทาง เช่น ระบบ </w:t>
      </w:r>
      <w:r>
        <w:rPr>
          <w:rFonts w:ascii="TH SarabunIT๙" w:hAnsi="TH SarabunIT๙" w:cs="TH SarabunIT๙"/>
          <w:sz w:val="32"/>
          <w:szCs w:val="32"/>
        </w:rPr>
        <w:t xml:space="preserve">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เว็บไซต์ของหน่วยงานและช่องทางอิเล็กทรอนิกส์ อื่น ๆ ที่สามารถนำมาใช้เพื่อลดค่าใช้จ่ายค่าไปรษณีย์ได้  โดยให้สำนักงานเขตพื้นที่การศึกษา สถานศึกษาดำเนินการลดค่าใช้จ่ายในรายการค่าไปรษณีย์ในภาพรวมได้อย่างน้อย ร้อยละ 5 จากค่าใช้จ่ายที่เกิดขึ้นจริงในปีงบประมาณ 2559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ขอความร่วมมือทุกกลุ่ม จัดส่งหนังสือราชการผ่านช่องทางอิเล็กทรอนิกส์เป็นหลัก ผ่านระบบ</w:t>
      </w:r>
      <w:r>
        <w:rPr>
          <w:rFonts w:ascii="TH SarabunIT๙" w:hAnsi="TH SarabunIT๙" w:cs="TH SarabunIT๙"/>
          <w:sz w:val="32"/>
          <w:szCs w:val="32"/>
        </w:rPr>
        <w:t xml:space="preserve"> 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 และช่องทางอิเล็กทรอนิกส์อื่น ๆ  พร้อมทั้งจำแนกเอกสารหนังสือราชการที่ควรจัดส่งทางอิเล็กทรอนิกส์หรือจัดส่งทางไปรษณีย์ตามความเร่งด่วนโดยไม่มีการจัดส่งซ้ำซ้อนหลายช่องทาง</w:t>
      </w:r>
    </w:p>
    <w:p w:rsidR="00CA765E" w:rsidRPr="00C25A4C" w:rsidRDefault="00CA765E" w:rsidP="00CA7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A4C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โครงการปรับปรุงกิจกรรมยกเลิกขั้นตอนกระบวนงานด้านระบบงานสารบรรณ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ปัจจุบันหน่วยงานทั้งภาครัฐและเอกชน ได้นำระบบเทคโนโลยีมาใช้ในการบริหารงานด้าน              สารบรรณ ตั้งแต่การจัดทำ การรับ การส่ง การเก็บรักษา การยืม ตลอดจนถึงการทำลายเอกสารมากขึ้น และถือเป็นสิ่งที่จำต่อองค์กรเป็นอย่างยิ่งในการปฏิบัติงาน การพัฒนางานด้านสารบรรณนำนวัตกรรมทางด้านการบริหารมาใช้ในการปฏิบัติงาน โดยใช้เทคนิคการนำเอกสารทางราชการมาจัดทำเป็นเอกสารอิเล็กทรอนิกส์ เพื่อปัญหาการทำงานรูปแบบเดิม ซึ่งมีความซ้ำซ้อน และมีขั้นตอนในการปฏิบัติงานหลายขั้นตอนทำให้สิ้นเปลืองทรัพยากรของทางราชการ  อีกทั้งยังใช้เวลามากสำหรับค้นหาเอกสารของทางราชการ การพัฒนาเอกสารระบบอิเล็กทรอนิกส์แบบ </w:t>
      </w:r>
      <w:r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>
        <w:rPr>
          <w:rFonts w:ascii="TH SarabunIT๙" w:hAnsi="TH SarabunIT๙" w:cs="TH SarabunIT๙"/>
          <w:sz w:val="32"/>
          <w:szCs w:val="32"/>
        </w:rPr>
        <w:t>Obec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จะนำไปสู่การจัดเก็บ การรับ การส่งและให้การบริหารเอกสารราชการได้อย่างสะดวก รวดเร็ว ทั่วถึง ประหยัดทั้งทรัพยากรทางธรรมชาติและบุคลากร และยังสามารถใช้เป็นข้อมูลสารสนเทศในการบริหารจัดการสถานศึกษาได้เป็นอย่างดี  โดยการปรับปรุงกระบวนงานระบบสารบรรณให้มีความสะดวก รวดเร็ว ประหยัดและลดต้นทุนต่อหน่วยในการปฏิบัติงาน</w:t>
      </w:r>
    </w:p>
    <w:p w:rsidR="00CA765E" w:rsidRPr="00FE4125" w:rsidRDefault="00CA765E" w:rsidP="00CA765E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สำนักงานคณะกรรมการการศึกษาขั้นพื้นฐาน ได้ปรับปรุงกระบวนงานสารบรรณ (การรับ-ส่ง) หนังสือราชการของหน่วยงานในสังกัดสำนักงานคณะกรรมการการศึกษาขั้นพื้นฐาน  และเพื่อลดค่าใช้จ่ายในการรับ-ส่งหนังสือราชการของหน่วยงานในสังกัดสำนักงานคณะกรรมการการศึกษาขั้นพื้นฐาน รายละเอียดตามเอกสารแนบท้ายวาระ 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๕-๖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CA765E" w:rsidRPr="00DE5856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lastRenderedPageBreak/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A765E" w:rsidRPr="00C142DB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การขอรับเครื่องหมายเชิดชูเกียรติ  ประกาศนียบัตร และเงินช่วยเหลือครูอาวุโส  </w:t>
      </w:r>
    </w:p>
    <w:p w:rsidR="00CA765E" w:rsidRPr="00C142DB" w:rsidRDefault="00CA765E" w:rsidP="00CA7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2560</w:t>
      </w:r>
    </w:p>
    <w:p w:rsidR="00CA765E" w:rsidRPr="00C142DB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ได้ดำเนินการโครงการประกาศเกียรติคุณครูอาวุโส โดยมี</w:t>
      </w:r>
    </w:p>
    <w:p w:rsidR="00CA765E" w:rsidRPr="00C142DB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วัตถุประสงค์ยกย่องคุณงามความดีของครูที่ปฏิบัติการสอนมาเป็นเวลาไม่น้อยกว่า 30 ปี  จนอายุครบ 60 ปีบริบูรณ์  ได้มีโอกาสเข้าเฝ้าสมเด็จพระเจ้าอยู่หัวมหา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 เพื่อรับพระราชทานเครื่องหมายเชิดชูเกียรติ และเงินช่วยเหลือ  ในการนี้ มูลนิธิช่วยครูอาวุโส  ในพระบรมราชูปถัมภ์  ได้ประกาศ                 ให้สมาชิกคุรุสภาที่มีคุณสมบัติเป็นครูอาวุโส ยื่นแบบขอรับเครื่องหมายเชิดชูเกียรติ ประกาศนียบัตร และ                      เงินช่วยเหลือครูอาวุโส ประจำปี 2560 โดย</w:t>
      </w:r>
    </w:p>
    <w:p w:rsidR="00CA765E" w:rsidRPr="00C142DB" w:rsidRDefault="00CA765E" w:rsidP="00CA765E">
      <w:pPr>
        <w:pStyle w:val="a3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ผู้ยื่นขอรับเครื่องหมายเชิดชูเกียรติ ปละประกาศนียบัตร จะต้องมีคุณสมบัติดังต่อไปนี้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เป็นสมาชิกคุรุสภา ตามพระราชบัญญัติครู พุทธศักราช 2488 ที่รับสิทธิประโยชน์อยู่ก่อน</w:t>
      </w:r>
    </w:p>
    <w:p w:rsidR="00CA765E" w:rsidRPr="00C142DB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พระราชบัญญัติสภาครูและบุคลากรทางการศึกษา พ.ศ.2546 ใช้บังคับ หรือเป็นผู้ประกอบวิชาชีพทางการศึกษา ซึ่งได้รับใบอนุญาตเป็นผู้ประกอบวิชาชีพแห่งพระราชบัญญัติสภาครูและบุคลากรทางการศึกษา พ.ศ.2546 ที่จะมีอายุครบ 60 ปีบริบูรณ์ ภายในวันที่ 30 กันยายน 2560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เป็นผู้ประกอบวิชาชีพครู หรือผู้ประกอบวิชาชีพผู้บริหารสถานศึกษาที่ได้รับเงินเดือนประจำ </w:t>
      </w:r>
    </w:p>
    <w:p w:rsidR="00CA765E" w:rsidRPr="00C142DB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และทำการสอนหรือบริหารในสถานศึกษามาแล้วมีระยะเวลารวมกันไม่น้อยกว่า 30 ปี เฉพาะผู้ประกอบวิชาชีพผู้บริหารการศึกษา และผู้ประกอบวิชาชีพบุคลากรทางการศึกษาอื่น ต้องเคยเป็นครูหรือผู้บริหารสถานศึกษามาแล้วมีระยะเวลารวมกันไม่น้อยกว่า 10 ปี และมีระยะเวลาในการประกอบวิชาชีพทางการศึกษารวมกันไม่น้อยกว่า 30 ปี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เป็นผู้ประกอบวิชาชีพครูหรือดำรงตำแหน่งอื่นอันเกี่ยวกับการให้การศึกษา จนถึงอายุ 60 ปี</w:t>
      </w:r>
    </w:p>
    <w:p w:rsidR="00CA765E" w:rsidRPr="00C142DB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บริบูรณ์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เป็นผู้มีประวัติชีวิตการงานดีตลอดมา มีความประพฤติเป็นแบบอย่างที่ดีตามจารีตของครู ซึ่งผู้ที่</w:t>
      </w:r>
    </w:p>
    <w:p w:rsidR="00CA765E" w:rsidRPr="00C142DB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มีคุณสมบัติครบถ้วนถูกต้องตามที่กล่าวมาข้างต้นเท่านั้น จึงจะได้เข้าเฝ้าฯ รับพระราชทานเครื่องหมาย   เชิดชูเกียรติจากสมเด็จพระเจ้าอยู่หัวมหา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 หรือผู้แทนพระองค์ ประมาณเดือน พฤศจิกายน 2561 ส่วนจะเป็นวันใดสุดแต่จะทรงพระกรุณาโปรดเกล้าฯ</w:t>
      </w:r>
    </w:p>
    <w:p w:rsidR="00CA765E" w:rsidRPr="00C142DB" w:rsidRDefault="00CA765E" w:rsidP="00CA76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2.  สมาชิกคุรุสภาที่มีความประสงค์จะขอรับเครื่องหมายเชิดชูเกียรติ และประกาศนียบัตรต้องยื่นเอกสารประกอบการพิจารณา ดังนี้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แบบขอรับเครื่องหมายเชิดชูเกียรติ (แบบ มอ.1)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รูปถ่าย ขนาด 2 นิ้ว ที่ถ่ายไว้ไม่เกิน 1 ปี จำนวน 1 รูป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จำนวน 1 ฉบับ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สำเนาบัตรประจำตัวสมาชิกคุรุสภา หรือสำเนาใบอนุญาตประกอบวิชาชีพทางการศึกษา จำนวน 1 ฉบับ</w:t>
      </w:r>
    </w:p>
    <w:p w:rsidR="00CA765E" w:rsidRPr="00C142DB" w:rsidRDefault="00CA765E" w:rsidP="00CA765E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สำเนาสมุดประวัติการเป็นครู ตามหน่วยงานต่างๆ ที่สมาชิกคุรุสภาเคยสังกัดอยู่ทุกสังกัด โดยใช้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ต้นฉบับที่เจ้าหน้าที่บุคลากรรับรองสำเนาถูกต้องด้วยปากกาหมึกสีน้ำเงินทุกหน้า โดยหน้าความผิดในราชการ ถ้าไม่เคยถูกลงโทษทางวินัย ขอให้เจ้าหน้าที่บุคลากรเขียนรายละเอียดเพิ่มเติมว่า “ไม่เคยถูกลงโทษทางวินัย” โดยระบุชื่อ นามสกุลของเจ้าของประวัติไว้ด้วย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สำหรับเฉพาะผู้ที่อายุครบ 60 ปีบริบูรณ์ในปี 2559  แต่ยังมิได้ยื่นคำขอต่อมูลนิธิฯ มีสิทธิยื่นคำขอได้อีกครั้งหนึ่งตั้งแต่บัดนี้ ถึงวันที่ 15 พฤษภาคม 2560 เท่านั้น 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CA765E" w:rsidRPr="00C142DB" w:rsidRDefault="00CA765E" w:rsidP="00CA765E">
      <w:pPr>
        <w:jc w:val="thaiDistribute"/>
        <w:rPr>
          <w:rFonts w:ascii="TH SarabunIT๙" w:hAnsi="TH SarabunIT๙" w:cs="TH SarabunIT๙"/>
          <w:b/>
          <w:bCs/>
          <w:color w:val="2C2C2C"/>
          <w:kern w:val="36"/>
          <w:sz w:val="32"/>
          <w:szCs w:val="32"/>
          <w:u w:val="single"/>
        </w:rPr>
      </w:pP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จุดบริการงานคุรุสภา ณ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.สิงห์บุรี  ขอแจ้งประชาสัมพันธ์การขอรับเครื่องหมายเชิดชูเกียรติ</w:t>
      </w:r>
      <w:r w:rsidRPr="00C142DB">
        <w:rPr>
          <w:rFonts w:ascii="TH SarabunIT๙" w:hAnsi="TH SarabunIT๙" w:cs="TH SarabunIT๙"/>
          <w:sz w:val="32"/>
          <w:szCs w:val="32"/>
        </w:rPr>
        <w:t xml:space="preserve"> </w:t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2560 ให้ทราบ 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จุดบริการงานคุรุสภา ณ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.สิงห์บุรี  สถานที่ตั้ง     กลุ่มอำนวยการ สำนักงานเขตพื้นที่การศึกษาประถมศึกษาสิงห์บุรี 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CA765E" w:rsidRPr="00DE5856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7D5F60" w:rsidRDefault="00CA765E" w:rsidP="00CA765E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๖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ขอเชิญร่วมงานเทศกาลกินปลาและ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ของดีเมือง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  <w:r w:rsidRPr="007D5F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๒๒</w:t>
      </w:r>
    </w:p>
    <w:p w:rsidR="00CA765E" w:rsidRPr="007D5F60" w:rsidRDefault="00CA765E" w:rsidP="00CA765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5F60">
        <w:rPr>
          <w:rFonts w:ascii="TH SarabunPSK" w:hAnsi="TH SarabunPSK" w:cs="TH SarabunPSK"/>
          <w:sz w:val="32"/>
          <w:szCs w:val="32"/>
          <w:cs/>
        </w:rPr>
        <w:t>ด้วยจังหวัดสิงห์บุรีกำหนดจัดงานเทศกาลกินปลาและ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</w:p>
    <w:p w:rsidR="00CA765E" w:rsidRPr="007D5F60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5F6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๔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๑๓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7D5F60">
        <w:rPr>
          <w:rFonts w:ascii="TH SarabunPSK" w:hAnsi="TH SarabunPSK" w:cs="TH SarabunPSK"/>
          <w:sz w:val="32"/>
          <w:szCs w:val="32"/>
          <w:cs/>
        </w:rPr>
        <w:t>จังหวัดสิงห์บุรี โดยมีวัตถุประสงค์เพื่อส่งเสริมการท่องเที่ยว เพิ่ม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พูน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รายได้ให้กับประชาชนในท้องถิ่น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รวมทั้งเป็นการเผยแพร่ชื่อเสียงอาหารที่ทำจากปลาโดยเฉพาะปลาช่อนแม่ลา ซึ่งเป็นปลาที่มีชื่อเสียงของจังหวัด โดยภายในงานมี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 ประกอบด้วย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ขบวนแห่ประชาสัมพันธ์การจัดงานของทุกอำเภอ การประกวด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หุ่นปลา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การแสดงนิทรรศการ </w:t>
      </w:r>
      <w:r w:rsidRPr="007D5F60">
        <w:rPr>
          <w:rFonts w:ascii="TH SarabunPSK" w:hAnsi="TH SarabunPSK" w:cs="TH SarabunPSK"/>
          <w:sz w:val="32"/>
          <w:szCs w:val="32"/>
        </w:rPr>
        <w:t>Paper Mache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สินค้าภาคการเกษตร สินค้าโรงงานอุตสาหกรรม อาหารจากชมรมร้านอาหารของจังหวัด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การจำหน่ายสินค้า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</w:rPr>
        <w:t xml:space="preserve">OTOP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สินค้าหนึ่งโรงเรียนหนึ่งผลิตภัณฑ์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การจำหน่ายสินค้าราคาถูกจากคาราวานสินค้า กิจกรรมการกุศลของเหล่ากาชาดจังหวัดสิงห์บุรี การ</w:t>
      </w:r>
      <w:r w:rsidRPr="007D5F60">
        <w:rPr>
          <w:rFonts w:ascii="TH SarabunPSK" w:hAnsi="TH SarabunPSK" w:cs="TH SarabunPSK"/>
          <w:sz w:val="32"/>
          <w:szCs w:val="32"/>
          <w:cs/>
        </w:rPr>
        <w:t>แสดง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ขอนักเรียน การประกวดต่าง ๆ ของภาคราชการ องค์กรปกครองส่วนท้องถิ่น </w:t>
      </w:r>
    </w:p>
    <w:p w:rsidR="00CA765E" w:rsidRPr="00FE4125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D5F60">
        <w:rPr>
          <w:rFonts w:ascii="TH SarabunPSK" w:hAnsi="TH SarabunPSK" w:cs="TH SarabunPSK" w:hint="cs"/>
          <w:sz w:val="32"/>
          <w:szCs w:val="32"/>
          <w:cs/>
        </w:rPr>
        <w:tab/>
      </w:r>
      <w:r w:rsidRPr="007D5F60">
        <w:rPr>
          <w:rFonts w:ascii="TH SarabunPSK" w:hAnsi="TH SarabunPSK" w:cs="TH SarabunPSK" w:hint="cs"/>
          <w:sz w:val="32"/>
          <w:szCs w:val="32"/>
          <w:cs/>
        </w:rPr>
        <w:tab/>
        <w:t>เพื่อสนับสนุนการจัดงานของจังหวัดสิงห์บุรี สำนักงานศึกษาธิการจังหวัดสิงห์บุรี จึง</w:t>
      </w:r>
      <w:r w:rsidRPr="007D5F60">
        <w:rPr>
          <w:rFonts w:ascii="TH SarabunPSK" w:hAnsi="TH SarabunPSK" w:cs="TH SarabunPSK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D5F60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>อำนวยการกลุ่ม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>ทุกกลุ่ม</w:t>
      </w:r>
      <w:r w:rsidRPr="007D5F6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>ทุกโรงเรียน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ครูและบุคลากรในสังกัด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และประชาชนทั่วไป  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>ร่วม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>ชมการแสดง</w:t>
      </w:r>
      <w:r w:rsidRPr="007D5F60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และการประกวดร้องเพลงไทยลูกทุ่ง  </w:t>
      </w:r>
      <w:r w:rsidRPr="007D5F60">
        <w:rPr>
          <w:rFonts w:ascii="TH SarabunPSK" w:hAnsi="TH SarabunPSK" w:cs="TH SarabunPSK"/>
          <w:sz w:val="32"/>
          <w:szCs w:val="32"/>
          <w:cs/>
        </w:rPr>
        <w:t>ณ เวทีกลางงานเทศกาลกินปล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า</w:t>
      </w:r>
      <w:r w:rsidRPr="007D5F60">
        <w:rPr>
          <w:rFonts w:ascii="TH SarabunPSK" w:hAnsi="TH SarabunPSK" w:cs="TH SarabunPSK"/>
          <w:sz w:val="32"/>
          <w:szCs w:val="32"/>
          <w:cs/>
        </w:rPr>
        <w:t>ใน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คืนวันที่ ๕-๖,๘-๙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ตั้งแต่เวลา ๑๘.๓๐ น. เป็นต้นไปตามกำหนดการแสดง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๕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๗-๘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A765E" w:rsidRPr="00DE5856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</w:p>
    <w:p w:rsidR="00CA765E" w:rsidRPr="00C72616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๗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A765E" w:rsidRDefault="00CA765E" w:rsidP="00CA765E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765E" w:rsidRPr="00C72616" w:rsidRDefault="00CA765E" w:rsidP="00CA765E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CA765E" w:rsidRPr="004A09B4" w:rsidTr="00D65867">
        <w:tc>
          <w:tcPr>
            <w:tcW w:w="531" w:type="dxa"/>
            <w:vMerge w:val="restart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CA765E" w:rsidRPr="004A09B4" w:rsidTr="00D65867">
        <w:tc>
          <w:tcPr>
            <w:tcW w:w="531" w:type="dxa"/>
            <w:vMerge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630BE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AC6A6F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ครึ่งวัน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CA765E" w:rsidRPr="004A09B4" w:rsidTr="00D65867">
        <w:tc>
          <w:tcPr>
            <w:tcW w:w="531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CA765E" w:rsidRPr="004A09B4" w:rsidRDefault="00CA765E" w:rsidP="00D65867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CA765E" w:rsidRPr="004A09B4" w:rsidRDefault="00CA765E" w:rsidP="00D6586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</w:tbl>
    <w:p w:rsidR="00CA765E" w:rsidRPr="000D50E9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Pr="0099097F" w:rsidRDefault="00CA765E" w:rsidP="00CA765E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CA765E" w:rsidRDefault="00CA765E" w:rsidP="00CA765E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37AA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CA765E" w:rsidRPr="00722C10" w:rsidRDefault="00CA765E" w:rsidP="00CA765E">
      <w:pPr>
        <w:tabs>
          <w:tab w:val="left" w:pos="2127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การดำเนินการสอบแข่งขันเพื่อบรรจุและแต่งตั้งบุคคลเข้ารับราชการ</w:t>
      </w:r>
    </w:p>
    <w:p w:rsidR="00CA765E" w:rsidRPr="00722C10" w:rsidRDefault="00CA765E" w:rsidP="00CA765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ปี พ.ศ. ๒๕๖๐   </w:t>
      </w:r>
    </w:p>
    <w:p w:rsidR="00CA765E" w:rsidRPr="00722C10" w:rsidRDefault="00CA765E" w:rsidP="00CA765E">
      <w:pPr>
        <w:tabs>
          <w:tab w:val="left" w:pos="851"/>
          <w:tab w:val="left" w:pos="113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C10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ประกาศ ณ วันที่  ๒๑ มีนาคม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Pr="00722C10">
        <w:rPr>
          <w:rFonts w:ascii="TH SarabunPSK" w:hAnsi="TH SarabunPSK" w:cs="TH SarabunPSK" w:hint="cs"/>
          <w:sz w:val="32"/>
          <w:szCs w:val="32"/>
          <w:cs/>
        </w:rPr>
        <w:br/>
        <w:t xml:space="preserve">ได้ประกาศรับสมัครสอบแข่งขันเพื่อบรรจุและแต่งตั้งบุคคลเข้ารับราชการเป็นข้าราชการครู และบุคลากรทางการศึกษา  ตำแหน่งครูผู้ช่วย  ปี พ.ศ. ๒๕๖๐  จำนวน  ๒๒  อัตรา  โดยรับสมัครระหว่างวันที่  ๒๙ มีนาคม ถึงวันที่  ๔  เมษายน พ.ศ. ๒๕๖๐ สอบข้อเขียน ภาค ก วันที่  ๒๒  เมษายน  ๒๕๖๐  ภาค ข วันที่  ๒๓  เมษายน  ๒๕๖๐  และภาค ค วันที่  ๒๔  เมษายน  ๒๕๖๐  นั้น </w:t>
      </w:r>
    </w:p>
    <w:p w:rsidR="00CA765E" w:rsidRPr="00722C10" w:rsidRDefault="00CA765E" w:rsidP="00CA765E">
      <w:pPr>
        <w:tabs>
          <w:tab w:val="left" w:pos="851"/>
          <w:tab w:val="left" w:pos="993"/>
          <w:tab w:val="left" w:pos="148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บัดนี้ ได้ดำเนินการรับสมัครสอบเสร็จเรียบร้อยแล้ว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มีผู้สมัครสอบแข่งขันทั้งสิ้นจำนวน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๕๔๓  คน ดังนี้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559"/>
        <w:gridCol w:w="1418"/>
        <w:gridCol w:w="1559"/>
      </w:tblGrid>
      <w:tr w:rsidR="00CA765E" w:rsidTr="00D65867">
        <w:trPr>
          <w:trHeight w:val="455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</w:t>
            </w:r>
            <w:r w:rsidRPr="007079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/สาขาวิชาเอก</w:t>
            </w:r>
          </w:p>
        </w:tc>
        <w:tc>
          <w:tcPr>
            <w:tcW w:w="2126" w:type="dxa"/>
            <w:shd w:val="clear" w:color="auto" w:fill="auto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จำนวนอัตรา</w:t>
            </w:r>
          </w:p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บรรจุและแต่งตั้ง</w:t>
            </w:r>
          </w:p>
        </w:tc>
        <w:tc>
          <w:tcPr>
            <w:tcW w:w="1559" w:type="dxa"/>
            <w:shd w:val="clear" w:color="auto" w:fill="auto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418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ผู้มีสิทธิ์สอบ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765E" w:rsidTr="00D65867">
        <w:trPr>
          <w:trHeight w:val="455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๔๒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19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11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shd w:val="clear" w:color="auto" w:fill="auto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11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17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23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15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07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tabs>
                <w:tab w:val="left" w:pos="366"/>
                <w:tab w:val="center" w:pos="45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tabs>
                <w:tab w:val="left" w:pos="366"/>
                <w:tab w:val="center" w:pos="45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Tr="00D65867">
        <w:trPr>
          <w:trHeight w:val="427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A765E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65E" w:rsidRPr="00707989" w:rsidTr="00D65867">
        <w:trPr>
          <w:trHeight w:val="415"/>
        </w:trPr>
        <w:tc>
          <w:tcPr>
            <w:tcW w:w="675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CA765E" w:rsidRPr="00707989" w:rsidRDefault="00CA765E" w:rsidP="00D658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๒๒  </w:t>
            </w: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559" w:type="dxa"/>
            <w:shd w:val="clear" w:color="auto" w:fill="auto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๕๔๐</w:t>
            </w:r>
          </w:p>
        </w:tc>
        <w:tc>
          <w:tcPr>
            <w:tcW w:w="1559" w:type="dxa"/>
          </w:tcPr>
          <w:p w:rsidR="00CA765E" w:rsidRPr="00707989" w:rsidRDefault="00CA765E" w:rsidP="00D658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765E" w:rsidRDefault="00CA765E" w:rsidP="00CA765E">
      <w:pPr>
        <w:pStyle w:val="a3"/>
        <w:ind w:left="1800"/>
        <w:rPr>
          <w:rFonts w:ascii="TH SarabunPSK" w:hAnsi="TH SarabunPSK" w:cs="TH SarabunPSK"/>
          <w:b/>
          <w:bCs/>
          <w:sz w:val="36"/>
          <w:szCs w:val="36"/>
        </w:rPr>
      </w:pPr>
    </w:p>
    <w:p w:rsidR="00CA765E" w:rsidRPr="00337AAF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CA765E" w:rsidRDefault="00CA765E" w:rsidP="00CA76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การเกลี่ยอัตรากำลังในการรองรับการจัดตั้งสำนัก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านศึกษาธิการภาคและ</w:t>
      </w:r>
    </w:p>
    <w:p w:rsidR="00CA765E" w:rsidRPr="007D5F60" w:rsidRDefault="00CA765E" w:rsidP="00CA765E">
      <w:pPr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>ด้วยสำนักงานปลัดกระทรวงศึกษาธิการ  แจ้งว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าจะดำเนินการเกลี่ยอัตรากำลังในการบรองรับการจัดตั้งสำนักงานศึกษาธิการภ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าคและสำนักงานศึกษาธิการจังหวัด   ตามประกาศสำนักงานปลัดกระทรวงศึกษาธิการ ลงวันที่ ๑๑ เมษายน ๒๕๖๐  ซึ่งมีรายละเอียด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765E" w:rsidRPr="00C716BE" w:rsidRDefault="00CA765E" w:rsidP="00CA765E">
      <w:pPr>
        <w:ind w:right="-143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คุณสมบัติของผู้มีสิทธิเข้ารับการเกลี่ยอัตรากำลัง  เป็นข้า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ราชการครูและบุคลากรทางการศึกษา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765E" w:rsidRPr="00C716BE" w:rsidRDefault="00CA765E" w:rsidP="00CA765E">
      <w:pPr>
        <w:ind w:firstLine="720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 สังกัดสำนักงานคณะกรรมการการศึกษาขั้นพื้นฐาน</w:t>
      </w:r>
    </w:p>
    <w:p w:rsidR="00CA765E" w:rsidRPr="00C716BE" w:rsidRDefault="00CA765E" w:rsidP="00CA76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สังกัดสำนักงานคณะกรรมการอาชีวศึกษา</w:t>
      </w:r>
    </w:p>
    <w:p w:rsidR="00CA765E" w:rsidRPr="00C716BE" w:rsidRDefault="00CA765E" w:rsidP="00CA76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.๓  สังกัดสำนักงานส่งเสริมการศึกษานอกระบบและการศึกษาตามอัธยาศัย  สำนักงานปลัดกระทรวงศึกษาธิการ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.๔  สังกัดสำนักงานคณะกรรมการส่งเสริมการศึกษาเอกชน  สำนักงานปลัดกระทรวงศึกษาธิการ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การเกลี่ยอัตรากำลัง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.๑  การยื่นใบสมัคร  ระหว่างวันที่ ๑๘ 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๒๔ เมษายน ๒๕๖๐ ในเวลาราชการ  ไม่เว้นวันหยุดราชการ  ณ สำนักงานศึกษาธิการภาค   หรือสำนักงานศึกษาธิการจังหวัด  ให้คนละ ๑ ภาคหรือหนึ่งจังหวัด  และไม่เกิน ๓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ทั้งนี้ต้องมีคุณสมบัติตรงตามมาตรฐานการกำหนดตำแหน่ง 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เอกสารประกอบแบบแสดงข้อมูล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แบบแสดงข้อมูลประกอบการเกลี่ยอัตรากำลัง (ดังแนบ) พร้อมรูปถ่ายขนาด ๒ นิ้ว ๑ รูป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สำเนาสมุดประวัติ  หรือ  ก.พ. ๗ ที่เป็นปัจจุบัน พร้อมรับรองสำเนาถูกต้องโดยเจ้าหน้าที่ จำนวน ๑ ชุด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วิสัยทัศน์ และแนวทางการพัฒนางานในสำนักงานศึกษาธิการภาคหรือสำนักงานศึกษาธิการจังหวัด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ผลงานที่เป็นบทสรุปการดำเนินการงานที่ผ่านมาที่เป็นผลสำเร็จของงานที่เกิดจากการปฏิบัติหน้าที่ในตำแหน่งหน้าที่ความรับผิดชอบ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>ทั้งนี้  ให้จัดส่งเอกสารทั้งหมดตามข้อ ๓.๒  เป็นรูปเล่ม  โดยจัดทำเป็นต้นฉบับจริง  ๑  ชุด  และสำเนา  ๕  ชุด  รวม ๖ ชุด  และไม่ต้องแนบเอกสารอื่น ๆ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หลักเกณฑ์ที่ใช้ในการเกลี่ยอัตรากำลัง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ความรู้ความสามารถในตำแหน่ง  (๗๐ คะแนน)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วิสัยทัศน์และแนวทางการพัฒนางานในสำนักงานศึกษาธิการภาคหรือสำนักงานศึกษาธิการจังหวัด  (๓๐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(๔๐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ความประพฤติและประวัติการรับราชการ (๓๐ คะแนน)  พิจารณาจาก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๑) การประเมินความประพฤติในการปฏิบัติที่เหมาะสมกับตำแหน่งหน้าที่และภารกิจของส่วนราชการ (๑๕ คะแนน) จากผู้บังคับบัญชาชั้นต้นและเหนือขึ้นไปหนึ่งระดับ จำนวน ๒ คน 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</w:p>
    <w:p w:rsidR="00CA765E" w:rsidRPr="00C716B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ประวัติการรับราชการ (๑๕ คะแนน) พิจารณาจาก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อายุราชการ  (๔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ระยะเวลาการดำรงตำแหน่งหรือปฏิบัติงานในหน่วยงานการศึกษาปัจจุบัน (๔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 ประสบการณ์ในการปฏิบัติหน้าที่ในกลุ่มงานที่แสดงความประสงค์สมัครเข้ารับการคัดเลือก  (๓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 การรักษาวินัยและจรรยาบรรณ  (๒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๕)  คุณวุฒิ  (๒ คะแนน)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เกณฑ์การตัดสิน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ผู้ได้รับการเกลี่ยอัตรากำลังต้องได้คะแนนในการประเมินความรู้ความสามารถในตำแหน่งและ ความประพฤติและประวัติการรับการราชการ  ในแต่ละข้อไม่ต่ำกว่าร้อยละ ๕๐  และรวมทั้งสองหัวข้อไม่ต่ำกว่าร้อยละ ๖๐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กรณีที่คะแนนรวมเท่ากัน ให้ผู้ที่ได้คะแนนความรู้ความสามารถในตำแหน่งมากกว่าอยู่ในลำดับที่ดีกว่า  หากคะแนนประเมินความรู้ความสามารถเท่ากันอีก ให้ผู้ที่มีอาวุโสมากกว่าตามแนวปฏิบัติการจัดลำดับอาวุโสในราชการตามที่ ก.ค.ศ. กำหนด  อยู่ในลำดับที่ดีกว่า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การประกาศผล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สำนักงานปลัดกระทรวงศึกษาธิการ  จะประกาศผลการเกลี่ยอัตรากำลังเป็นรายสำนักงานศึกษาธิการภาค  หรือรายสำนักงานศึกษาธิการจังหวัด</w:t>
      </w:r>
    </w:p>
    <w:p w:rsidR="00CA765E" w:rsidRPr="00C716B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ติดต่อสอบถามและดูรายละเอียดเพิ่มได้ที่</w:t>
      </w:r>
      <w:hyperlink w:history="1">
        <w:r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</w:rPr>
          <w:t xml:space="preserve">www.moe.go.th  </w:t>
        </w:r>
        <w:r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cs/>
          </w:rPr>
          <w:t>หรือ</w:t>
        </w:r>
      </w:hyperlink>
      <w:r w:rsidRPr="00C716B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ติดต่อสอบถามได้ที่สำนัก</w:t>
      </w:r>
      <w:proofErr w:type="spellStart"/>
      <w:r w:rsidRPr="00C716B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716B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ชั</w:t>
      </w:r>
      <w:r>
        <w:rPr>
          <w:rFonts w:ascii="TH SarabunPSK" w:hAnsi="TH SarabunPSK" w:cs="TH SarabunPSK" w:hint="cs"/>
          <w:sz w:val="32"/>
          <w:szCs w:val="32"/>
          <w:cs/>
        </w:rPr>
        <w:t>้น ๑ อาคารสถาบันราช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(เดิม)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 โทร ๐๒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๒๘๑-๘๘๘๐</w:t>
      </w:r>
    </w:p>
    <w:p w:rsidR="00CA765E" w:rsidRPr="00C716BE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 กำหนดให้ยื่นแบบแสดงความข้อมูลประกอบการเกลี่ยอัตรากำลัง  วิสัยทัศน์และแนวทางการพัฒนางานในสำนักงานศึกษาธิการจังหวัด /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 พร้อมทั้งการประเมินพฤติกรรมการทำงานจากผู้ที่มีส่วนเกี่ยวข้อง  ให้เป็นไปตามประกาศฯ  ให้ยื่นด้วยตนเอง  หากพ้นกำหนดถือว่าสละสิทธิ์</w:t>
      </w:r>
    </w:p>
    <w:p w:rsidR="00CA765E" w:rsidRPr="00337AAF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๓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CA765E" w:rsidRDefault="00CA765E" w:rsidP="00CA765E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CA765E" w:rsidRPr="00487978" w:rsidRDefault="00CA765E" w:rsidP="00CA765E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A826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 w:rsidRPr="00A826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826F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ขอสรุปข้อมูลในเดือนมีนาคม ๒๕๖๐  รายละเอียดตามเอกสาร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๖ หน้า ๙-๑๐)</w:t>
      </w:r>
    </w:p>
    <w:p w:rsidR="00CA765E" w:rsidRPr="00671A00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Pr="00671A00">
        <w:rPr>
          <w:rFonts w:ascii="TH SarabunPSK" w:hAnsi="TH SarabunPSK" w:cs="TH SarabunPSK"/>
          <w:sz w:val="32"/>
          <w:szCs w:val="32"/>
        </w:rPr>
        <w:t>/</w:t>
      </w:r>
      <w:r w:rsidRPr="00671A00">
        <w:rPr>
          <w:rFonts w:ascii="TH SarabunPSK" w:hAnsi="TH SarabunPSK" w:cs="TH SarabunPSK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9A68FB" w:rsidRDefault="00CA765E" w:rsidP="00CA765E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CA765E" w:rsidRPr="00FE4125" w:rsidRDefault="00CA765E" w:rsidP="00CA765E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4125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FE4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คำสั่งคณะรักษาความสงบแห่งชาติ ที่ ๑๙/๒๕๖๐ </w:t>
      </w:r>
    </w:p>
    <w:p w:rsidR="00CA765E" w:rsidRDefault="00CA765E" w:rsidP="00CA765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 w:rsidRPr="000575CD">
        <w:rPr>
          <w:rFonts w:ascii="TH SarabunPSK" w:hAnsi="TH SarabunPSK" w:cs="TH SarabunPSK" w:hint="cs"/>
          <w:sz w:val="32"/>
          <w:szCs w:val="32"/>
          <w:cs/>
        </w:rPr>
        <w:t>แจ้งซักซ้อมความเข้าใจ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และสรุปประเด็นสำคัญคำสั่งคณะรักษาความสงบ</w:t>
      </w:r>
    </w:p>
    <w:p w:rsidR="00CA765E" w:rsidRDefault="00CA765E" w:rsidP="00CA76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แห่งชาติ ที่ ๑๙/๒๕๖๐ เรื่อง การปฏิรูปการศึกษาในภูมิภาคของกระทรวงศึกษาธิการ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เมายน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๒๕๖๐ ดังนี้</w:t>
      </w:r>
    </w:p>
    <w:p w:rsidR="00CA765E" w:rsidRDefault="00CA765E" w:rsidP="00CA765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ab/>
        <w:t>๑. คำสั่ง ที่ ๑๙/๒๕๖๐ ฉบับนี้ ให้ยกเลิกคำสั่งหัวหน้าคณะรักษาความสงบแห่งชาติ                   จำนวน ๔ ฉบับ ดั</w:t>
      </w:r>
      <w:r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CA765E" w:rsidRDefault="00CA765E" w:rsidP="00CA765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๑.๑ คำสั่งหัวหน้าคณะรักษาความสงบแห่งชาติ ที่ ๑๐/๒๕๕๙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การขับเคลื่อนการปฏิรูปการศึกษาของกระทรวงศึกษาธิการในภูมิภาค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. ๒๑ มีนาคม ๒๕๕๙  </w:t>
      </w:r>
    </w:p>
    <w:p w:rsidR="00CA765E" w:rsidRDefault="00CA765E" w:rsidP="00CA765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คำสั่งหัวหน้าคณะรักษาความสงบแห่งชาติ ที่ 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การบริหารราชการของกระทรวงศึกษาธิการในภูมิภาค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>. ๒๑ มีนาคม ๒๕๕๙</w:t>
      </w:r>
    </w:p>
    <w:p w:rsidR="00CA765E" w:rsidRDefault="00CA765E" w:rsidP="00CA765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คำสั่งหัวหน้าคณะรักษาความสงบแห่งชาติ ที่ ๓๘/๒๕๕๙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แก้ไขเพิ่มเติมคำสั่ง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๑๐/๒๕๕๙ </w:t>
      </w:r>
      <w:r>
        <w:rPr>
          <w:rFonts w:ascii="TH SarabunPSK" w:hAnsi="TH SarabunPSK" w:cs="TH SarabunPSK" w:hint="cs"/>
          <w:sz w:val="32"/>
          <w:szCs w:val="32"/>
          <w:cs/>
        </w:rPr>
        <w:t>และคำสั่ง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               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. ๑๒ กรกฎาคม ๒๕๕๙ </w:t>
      </w:r>
    </w:p>
    <w:p w:rsidR="00CA765E" w:rsidRDefault="00CA765E" w:rsidP="00CA765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คำสั่งหัวหน้าคณะรักษาความสงบแห่งชาติ ที่ ๑/๒๕๖๐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การแก้ไขปัญหาการบริหารงานบุคคลของกระทรวงศึกษาธิการ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>. ๑๐ มกราคม ๒๕๖๐ (ยกเลิกเฉพาะข้อ ๘)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>๒. คำสั่ง ที่ ๑๙/๒๕๖๐ ได้กำหนดมาตรการที่เกี่ยวข้องกับการขับเคลื่อนการปฏิรูปการศึกษาของกระทรวงศึกษาธิการ, การบริหารงานบุคคล 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 ดังนี้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ข้อ ๒ ของคำสั่งนี้ ได้กำหนดให้มีคณะกรรมการขับเคลื่อนการปฏิรูปการศึกษา                ของกระทรวงศึกษาธิการในภูมิภาค โดย</w:t>
      </w:r>
      <w:r w:rsidRPr="00DD4260">
        <w:rPr>
          <w:rFonts w:ascii="TH SarabunPSK" w:hAnsi="TH SarabunPSK" w:cs="TH SarabunPSK" w:hint="cs"/>
          <w:sz w:val="32"/>
          <w:szCs w:val="32"/>
          <w:cs/>
        </w:rPr>
        <w:t>เพิ่มองค์ประกอบของคณะกรรมการให้มีประธานสภาหอการค้า              แห่งประเทศไทย และประธานสภาอุตสาหกรรมแห่งประเทศไทย เข้ามาเป็นกรรมการร่วมด้วย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(ส่วนกรรมการโดยตำแหน่ง ในตำแหน่งอื่นๆ เหมือนองค์ประกอบตามคำสั่งที่ ๑๐/๒๕๕๙)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คณะกรรมการขับเคลื่อน ตามข้อ ๒ ให้มีอำนาจหน้าที่หลายประการตามที่กำหนดไว้ในข้อ ๓ 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ข้อ ๕ ได้กำหนดให้มีสำนักงานศึกษาธิการภาค จำนวนสิบแปดภาค และกำหนดอำนาจหน้าที่ไว้หลายประการ ตามข้อ ๕ (๑) - (๖)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ข้อ ๗ กำหนดให้ในแต่ละจังหวัด ให้มีคณะกรรมการศึกษาธิการจังหวัด เรียกโดยย่อว่า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” 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ประกอบด้วยคณะกรรมการ ตาม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 มีจำนวนทั้งสิ้นไม่เกิน ๑๕ คนโดยมีผู้ว่าราชการจังหวัดเป็นประธานกรรมการ ศึกษาธิการจังหวัด เป็นกรรมการและเลขานุการ และให้รองศึกษาธิการจังหวัดเป็นผู้ช่วยเลขานุการ 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ทั้งนี้ </w:t>
      </w:r>
      <w:proofErr w:type="spellStart"/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กศจ</w:t>
      </w:r>
      <w:proofErr w:type="spellEnd"/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. 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ข้าราชการในสำนักงานศึกษาธิการจังหวัดจำนวนไม่เกินสองคนเป็นผู้ช่วยเลขานุการด้วยก็ได้  (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ที่มาจากท่องเที่ยวและกีฬาจังหวัด/ท้องถิ่นจังหวัด/ประธานสภาอุตสาหกรรมจังหวัด/ประธานหอการค้าจังหวัด/ผู้อำนวยการสำนักงานพระพุทธศาสนาจังหวัด/วัฒนธรรมจังหวัด/ผู้แทนภาคประชาชนในท้องถิ่น และผู้แทนข้าราชการครูในท้องถิ่น โดย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กำหนดให้มีกรรมการผู้ทรงคุณวุฒิ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เพิ่มเติมเข้ามา จำนวน ไม่เกิน ๖ คน) </w:t>
      </w:r>
    </w:p>
    <w:p w:rsidR="00CA765E" w:rsidRPr="005E26F0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๒.๕ 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เป็นไปตามข้อ ๘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(๑๐) และข้อ ๙ ซึ่งอำนาจหน้าที่                 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5E26F0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5E26F0">
        <w:rPr>
          <w:rFonts w:ascii="TH SarabunPSK" w:hAnsi="TH SarabunPSK" w:cs="TH SarabunPSK" w:hint="cs"/>
          <w:sz w:val="32"/>
          <w:szCs w:val="32"/>
          <w:cs/>
        </w:rPr>
        <w:t>. ต้องดำเนินการในวาระ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และหรือดำเนินการตามที่กฎหมายให้อำนาจตามลำดับ มี ๓ กรณีดังนี้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อำนาจหน้าที่ตามข้อ ๙ </w:t>
      </w:r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Pr="00DD0D9C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Pr="00DD0D9C">
        <w:rPr>
          <w:rFonts w:ascii="TH SarabunPSK" w:hAnsi="TH SarabunPSK" w:cs="TH SarabunPSK" w:hint="cs"/>
          <w:sz w:val="32"/>
          <w:szCs w:val="32"/>
          <w:cs/>
        </w:rPr>
        <w:t>ต่อคณะกรรมการขับเคลื่อนการปฏิรูปการศึกษาฯ ตามข้อ ๒ เพื่อแต่งตั้งอนุกรรมการศึกษาธิการจังหวัด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.” ซึ่งอำนาจหน้าที่และองค์ประกอบของ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กำหนดไว้ในข้อ ๙ </w:t>
      </w:r>
    </w:p>
    <w:p w:rsidR="00CA765E" w:rsidRDefault="00CA765E" w:rsidP="00CA765E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อำนาจหน้าที่ตามข้อ ๗ วรรคท้าย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ข้าราชการในสำนักงานศึกษาธิการจังหวัด จำนวนไม่เกินสองคน เป็นผู้ช่วยเลขานุการ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นอกเหนือจากตำแหน่งรองศึกษาธิการจังหวัดซึ่งเป็นผู้ช่วยเลขานุการโดยตำแหน่ง เพิ่มเติม</w:t>
      </w:r>
      <w:r w:rsidRPr="00312BDB">
        <w:rPr>
          <w:rFonts w:ascii="TH SarabunPSK" w:hAnsi="TH SarabunPSK" w:cs="TH SarabunPSK" w:hint="cs"/>
          <w:sz w:val="32"/>
          <w:szCs w:val="32"/>
          <w:u w:val="single"/>
          <w:cs/>
        </w:rPr>
        <w:t>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765E" w:rsidRPr="00312BDB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อำนาจหน้าที่ตามข้อ ๘ (๙)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มีอำนาจแต่งตั้ง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คณะอนุกรรมการหรือคณะทำงานตามความจำเป็นเพื่อช่วยเหลือการปฏิบัติงานของ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อย่างน้อยต้องมีคณะอนุกรรมการบริหารราชการเชิงยุทธศาสตร์ คณะอนุกรรมการเกี่ยวกับการพัฒนาการศึกษา โดยให้นำองค์ประกอบของ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มาบังคับใช้โดยอนุโลม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 ข้อ ๑๒ กำหนดให้ศึกษาธิการจังหวัด เป็นผู้บังคับบัญชาข้าราชการ พนักงานราชการ และลูกจ้างในสำนักงานศึกษาธิการจังหวัด มีอำนาจหน้าที่รับผิดชอบการดำเนินงานของสำนักงานศึกษาธิการจังหวัด รวมทั้งอำนาจหน้าที่ตามกฎหมายว่าด้วยระเบียบข้าราชการครูและบุคลากรทางการศึกษา ที่กำหนดให้เป็นอำนาจหน้าที่ของ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เฉพาะงานที่เกี่ยวกับ อ.ก.ค.ศ. เขตพื้นที่การศึกษาประถมศึกษา และ อ.ก.ค.ศ. เขตพื้นที่การศึกษามัธยมศึกษา และกำหนดให้มีรองศึกษาธิการจังหวัด จำนวนสามคน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๒.๗ ข้อ ๑๓ กำหนดว่าด้วยอำนาจการบรรจุแต่งตั้งข้าราชการครูและบุคลากรทางการศึกษาในจังหวัด ตามมาตรา ๕๓ (๓) และ (๔) แห่งพระราชบัญญัติระเบียบข้าราชการครูและบุคลากรทางการศึกษา พ.ศ. ๒๕๔๗ และที่แก้ไขเพิ่มเติมฉบับที่ ๒ พ.ศ. ๒๕๕๑ ให้ศึกษาธิการจังหวัดโดยความเห็นชอบของ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เป็นผู้มีอำนาจสั่งบรรจุแต่งตั้ง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๒.๘ ข้อ ๑๔ กำหนดให้ เลขาธิการคณะกรรมการการศึกษาขั้นพื้นฐาน/เลขาธิการคณะกรรมการการอาชีวศึกษา/เลขาธิการคณะกรรมการการอุดมศึกษา/เลขาธิการ ก.ค.ศ./เลขาธิการสำนักงานส่งเสริมการศึกษานอกระบบและการศึกษาตามอัธยาศัย และเลขาธิการคณะกรรมการส่งเสริมการศึกษาเอกชนมอบอำนาจเกี่ยวกับการบริหารงานบุคคล วิชาการ การบริหารทั่วไป งบประมาณ และทรัพย์สิน ให้กับศึกษาธิการจังหวัดเป็นผู้ปฏิบัติราชการแทนในเรื่องนั้น รวมถึงให้เลขาธิการคณะกรรมการส่งเสริมการศึกษาเอกชน มอบอำนาจในการปฏิบัติราชการตามกฎหมายว่าด้วยโรงเรียนเอกชน ให้ศึกษาธิการจังหวัดเป็นผู้ดำเนินการแทน ทั้งนี้ การมอบอำนาจดังกล่าวให้เป็นไปตามหลักเกณฑ์และวิธีการที่คณะกรรมการขับเคลื่อนตามข้อ ๒ กำหนด</w:t>
      </w:r>
    </w:p>
    <w:p w:rsidR="00CA765E" w:rsidRDefault="00CA765E" w:rsidP="00CA765E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๒.๙ ข้อ ๑๕ กำหนดให้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รมต.ศธ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โดยความเห็นชอบของคณะกรรมการขับเคลื่อนตามข้อ ๒ กำหนดสถานที่ตั้งของสำนักงานศึกษาธิการภาค และสำนักงานศึกษาธิการจังหวัด ให้แล้วเสร็จภายใน              สี่สิบห้าวัน นับแต่วันที่คำสั่งนี้มีผลใช้บังคับ และทั้งนี้ การดำเนินการดังกล่าวจะต้องไม่เป็นการเพิ่มหรือกระทบต่อภาระงบประมาณ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A765E" w:rsidRPr="00FE4125" w:rsidRDefault="00CA765E" w:rsidP="00CA765E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รายละเอียดปรากฏตามเอกสารแนบท้ายวาระ 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๑๑-๑๙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9A68FB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9A68FB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9A68FB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Pr="009A68FB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CA765E" w:rsidRPr="00B6243C" w:rsidRDefault="00CA765E" w:rsidP="00CA765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CA765E" w:rsidRPr="007D5F60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7D5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ประชุมคณะกรรมการการบริหารการศึกษาขั้นพื้นฐานประจำเขตตรวจราชการที่2 </w:t>
      </w: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CA765E" w:rsidRPr="007D5F60" w:rsidRDefault="00CA765E" w:rsidP="00CA7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2/2560 </w:t>
      </w:r>
    </w:p>
    <w:p w:rsidR="00CA765E" w:rsidRDefault="00CA765E" w:rsidP="00CA765E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ด้วยสำนักงานคณะกรรมการการศึกษาขั้นพื้นฐาน ได้เชิญประธานคณะกรรมการ</w:t>
      </w:r>
      <w:r w:rsidRPr="00477534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บริหารการศึกษาขั้นพื้นฐานประจำเขตตรวจราชการ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เข้าร่วมประชุมเมื่อวันที่ 11 เมษายน 2560 ณ ห้องประชุมสำนักงานคณะกรรมการการศึกษาขั้นพื้นฐาน ชั้น 6 อาคาร 2 และได้มอบหมายให้ประธานคณะกรรมการบริหารการศึกษาขั้นพื้นฐานประจำเขตตรวจราชการ ได้ร่วมกันปรึกษาหารือกับสำนักงานเขตพื้นที่การศึกษาในเขตตรวจราชการ ในเรื่องการวางแผนกรอบอัตรากำลัง และกรอบภาระงานของแต่ละกลุ่มงาน เพื่อนำเสนอข้อมูลเข้าที่ประชุมคณะกรรมการบริหารการศึกษาขั้นพื้นฐาน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ในวันที่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เมษายน 2560 ณ โรงแรมบางกอก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พาเลซ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กรุงเทพฯ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765E" w:rsidRDefault="00CA765E" w:rsidP="00CA765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เพื่อให้ได้ข้อมูลที่ถูกต้อง ครบถ้วน เพื่อนำเสนอเข้าที่ประชุมคณะกรรมการบริหารการศึกษาขั้นพื้นฐาน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สำนักงานเขตพื้นที่การศึกษาประถมศึกษาสิงห์บุรี ในฐานะประธาน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คณะกรรมการบริหารการศึกษาขั้นพื้นฐานประจำเขตตรวจราชการที่ ๒ จึงได้เชิญผู้อำนวยการสำนักงานเขตพื้นที่ หรือรองผู้อำนวยการสำนักงานเขตพื้นที่ และผู้อำนวยการกลุ่มบริหารงานบุคคล และเจ้าหน้าที่กลุ่มบริหารงานบุคคลที่รับผิดชอบงานอัตรากำลังและกรอบภาระงาน ของสำนักงานเขตพื้นที่การศึกษาประจำเขตตรวจราชการ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2 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 เมษายน 2560 เวลา 09.30 น. 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765E" w:rsidRPr="00F40FF7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โดยในที่ประชุมได้ร่วมกันพิจารณาวางแผนกรอบอัตรากำลัง และกรอบภาระงานของแต่ละกลุ่มงานในสำนักงานเขตพื้นที่การศึกษาประจำเขตตรวจราชการที่ 2 ซึ่งสรุปผลการประชุมดังรายละเอียดแนบท้ายวาระ                         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หน้า) 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C5611D" w:rsidRDefault="00CA765E" w:rsidP="00CA765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สรุปผลการดำเนินงานกิจกรรมคาราวานเสริมสร้างความรู้สู่ชุมชน ปีงบประมาณ 2560สำนักงานเขตพื้นที่การศึกษาประถมศึกษาสิงห์บุรี</w:t>
      </w:r>
    </w:p>
    <w:p w:rsidR="00CA765E" w:rsidRPr="00AE5ED5" w:rsidRDefault="00CA765E" w:rsidP="00CA765E">
      <w:pPr>
        <w:tabs>
          <w:tab w:val="left" w:pos="1134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ตระหนักและให้ความสำคัญในการสร้างโอกาสแห่งการเรียนรู้ให้กับนักเรียน เยาวชน ที่อยู่ในชุมชนท้องถิ่น โดยเฉพาะเด็กที่ด้อยโอกาสทางการศึกษา ได้ใช้เวลาว่างให้เป็นประโยชน์ ในช่วงปิดภาคเรียน ให้ได้รับการศึกษาจากแหล่งเรียนรู้อย่างหลากหลาย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เสริมทักษะให้กับนักเรียน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และเยาวชนเกิดกระบวนการเรียนรู้อย่างต่อเนื่อง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E5ED5">
        <w:rPr>
          <w:rFonts w:ascii="TH SarabunIT๙" w:hAnsi="TH SarabunIT๙" w:cs="TH SarabunIT๙"/>
          <w:sz w:val="32"/>
          <w:szCs w:val="32"/>
          <w:cs/>
        </w:rPr>
        <w:t>เปิดโอกาสให้ผู้ปกครอง ชุมชน เข้ามามีส่วนร่วม และรับรู้ความเปลี่ยนแปลงด้านการศึกษา และให้ความสำคัญในการศึกษาของนักเรียนและเยาวชนมากยิ่งขึ้น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765E" w:rsidRPr="00AE5ED5" w:rsidRDefault="00CA765E" w:rsidP="00CA765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เป้าหมายและพื้นที่ดำเนินการ</w:t>
      </w:r>
    </w:p>
    <w:p w:rsidR="00CA765E" w:rsidRDefault="00CA765E" w:rsidP="00CA76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E5ED5">
        <w:rPr>
          <w:rFonts w:ascii="TH SarabunIT๙" w:hAnsi="TH SarabunIT๙" w:cs="TH SarabunIT๙"/>
          <w:sz w:val="32"/>
          <w:szCs w:val="32"/>
          <w:cs/>
        </w:rPr>
        <w:t>พื้นที่ดำเนินกา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1 วัน ดังนี้</w:t>
      </w: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1  วัดบ้านลำ 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5  วัดม่วง  อ.ค่ายบางระจัน</w:t>
      </w: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2  วัดระนาม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6  วัดเสาธงหิน อ.ท่าช้าง</w:t>
      </w: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3  วัดสุภาพัฒนาราม  อ.บางระจัน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 7  วัดตึกราชา  อ.เมืองสิงห์บุรี</w:t>
      </w: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4  วัดราษฎร์บำรุงหนองลี  อ.ค่ายบางระจัน    จุดที่ 8  วัดกุฎีทอง อ.พรหมบุรี</w:t>
      </w: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ind w:right="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CA765E" w:rsidRPr="00185D36" w:rsidRDefault="00CA765E" w:rsidP="00CA765E">
      <w:pPr>
        <w:tabs>
          <w:tab w:val="left" w:pos="1080"/>
        </w:tabs>
        <w:spacing w:before="120"/>
        <w:ind w:right="1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5D3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กิจกรรมประกอบด้วย</w:t>
      </w:r>
    </w:p>
    <w:p w:rsidR="00CA765E" w:rsidRPr="00D21C50" w:rsidRDefault="00CA765E" w:rsidP="00CA765E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1. กิจกรรมเรียกสมาธิ “รหัสปรบมือ”</w:t>
      </w:r>
    </w:p>
    <w:p w:rsidR="00CA765E" w:rsidRPr="00D21C5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D21C50">
        <w:rPr>
          <w:rFonts w:ascii="TH SarabunIT๙" w:hAnsi="TH SarabunIT๙" w:cs="TH SarabunIT๙"/>
          <w:sz w:val="32"/>
          <w:szCs w:val="32"/>
          <w:cs/>
        </w:rPr>
        <w:t>กิจกรรมทางด้านศิลปะ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</w:t>
      </w:r>
      <w:r w:rsidRPr="00D21C50">
        <w:rPr>
          <w:rFonts w:ascii="TH SarabunIT๙" w:hAnsi="TH SarabunIT๙" w:cs="TH SarabunIT๙"/>
          <w:sz w:val="32"/>
          <w:szCs w:val="32"/>
          <w:cs/>
        </w:rPr>
        <w:t>ระบายสีภาพจาก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21C50">
        <w:rPr>
          <w:rFonts w:ascii="TH SarabunIT๙" w:hAnsi="TH SarabunIT๙" w:cs="TH SarabunIT๙"/>
          <w:sz w:val="32"/>
          <w:szCs w:val="32"/>
          <w:cs/>
        </w:rPr>
        <w:t>าร์ตูนต้นแบบ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ต่อเติมภาพตามจินตนาการ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21C50">
        <w:rPr>
          <w:rFonts w:ascii="TH SarabunIT๙" w:hAnsi="TH SarabunIT๙" w:cs="TH SarabunIT๙"/>
          <w:sz w:val="32"/>
          <w:szCs w:val="32"/>
          <w:cs/>
        </w:rPr>
        <w:t xml:space="preserve">ระบายสีตุ๊กตาปูนปลาสเตอร์โดยใช้สีน้ำ  </w:t>
      </w:r>
    </w:p>
    <w:p w:rsidR="00CA765E" w:rsidRPr="00D21C50" w:rsidRDefault="00CA765E" w:rsidP="00CA765E">
      <w:pPr>
        <w:ind w:right="-613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/>
          <w:sz w:val="32"/>
          <w:szCs w:val="32"/>
        </w:rPr>
        <w:tab/>
      </w:r>
      <w:r w:rsidRPr="00D21C50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Pr="00D21C50">
        <w:rPr>
          <w:rFonts w:ascii="TH SarabunIT๙" w:hAnsi="TH SarabunIT๙" w:cs="TH SarabunIT๙"/>
          <w:sz w:val="32"/>
          <w:szCs w:val="32"/>
          <w:cs/>
        </w:rPr>
        <w:t xml:space="preserve">กิจกรรมเสริมสร้างทักษะด้านคอมพิวเตอร์ 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รถคอมพิวเตอร์เคลื่อนที่</w:t>
      </w:r>
      <w:proofErr w:type="gram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</w:rPr>
        <w:t>Tablet</w:t>
      </w:r>
    </w:p>
    <w:p w:rsidR="00CA765E" w:rsidRDefault="00CA765E" w:rsidP="00CA765E">
      <w:pPr>
        <w:ind w:right="-472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>4. กิจกรรม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การแข่งขันต่าง ๆ 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ชี่ (ทายภาพ สำนวน สุภาษิต คำพังเพยฯ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765E" w:rsidRPr="00D21C50" w:rsidRDefault="00CA765E" w:rsidP="00CA765E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โยนห่วงใส่ขวด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โยนบอลใส่ตะกร้า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เกมส์ฮูลาฮูบ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:rsidR="00CA765E" w:rsidRPr="00D21C50" w:rsidRDefault="00CA765E" w:rsidP="00CA765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5.  กิจกรรมนันทนาการ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เช่น เหยียบลูกโป่ง, อุ้มลูกโป่งน้ำเคลื่อนที่ ,แชร์บอล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เก้าอี้ดนตรี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6.  การ</w:t>
      </w:r>
      <w:r w:rsidRPr="00D21C50">
        <w:rPr>
          <w:rFonts w:ascii="TH SarabunIT๙" w:hAnsi="TH SarabunIT๙" w:cs="TH SarabunIT๙"/>
          <w:sz w:val="32"/>
          <w:szCs w:val="32"/>
          <w:cs/>
        </w:rPr>
        <w:t>มอบของรางวัล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การแข่งขัน , แจกวัสดุอุปกรณ์การเรียนการสอน ให้กับนักเรียนและ</w:t>
      </w:r>
    </w:p>
    <w:p w:rsidR="00CA765E" w:rsidRPr="00D21C5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เยาวชนที่เข้าร่วมงาน</w:t>
      </w:r>
    </w:p>
    <w:p w:rsidR="00CA765E" w:rsidRPr="00185D36" w:rsidRDefault="00CA765E" w:rsidP="00CA765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CA765E" w:rsidRPr="00AE5ED5" w:rsidRDefault="00CA765E" w:rsidP="00CA765E">
      <w:pPr>
        <w:pStyle w:val="a3"/>
        <w:numPr>
          <w:ilvl w:val="0"/>
          <w:numId w:val="3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เป็นกิจกรรมที่เสริมสร้างจินตนาการและความคิดสร้างสรรค์ให้เด็ก ได้แก่ กิจกรรมวาดภาพ</w:t>
      </w:r>
    </w:p>
    <w:p w:rsidR="00CA765E" w:rsidRPr="00627797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ระบายสี  และระบายสีด้วยปูนปลาสเตอร์ จัดได้ตามวัยและความสามารถของเด็กและใช้เวลาที่เหมาะสม คือไม่เร็วหรือช้าจนเกินไป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เด็กสนใจและท้าทาย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  <w:r w:rsidRPr="00AE5ED5">
        <w:rPr>
          <w:rFonts w:ascii="TH SarabunIT๙" w:hAnsi="TH SarabunIT๙" w:cs="TH SarabunIT๙"/>
          <w:sz w:val="32"/>
          <w:szCs w:val="32"/>
          <w:cs/>
        </w:rPr>
        <w:t>แสดงความสามารถ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โดยมีรางวัลมอบให้ในแต่ละระดับของนักเรียน</w:t>
      </w:r>
    </w:p>
    <w:p w:rsidR="00CA765E" w:rsidRDefault="00CA765E" w:rsidP="00CA765E">
      <w:pPr>
        <w:pStyle w:val="a3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กิจกรรมการเรียนรู้ด้านเทคโนโลยีเป็นกิจกรรมที่ทำให้ผู้เรียนเกิดกระบวนการเรียนรู้อย่าง</w:t>
      </w:r>
    </w:p>
    <w:p w:rsidR="00CA765E" w:rsidRPr="00C5611D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ต่อเนื่อง สามารถนำสิ่งที่เรียนไปต่อยอดเมื่อโรงเรียนเปิดภาคเรียนได้</w:t>
      </w:r>
    </w:p>
    <w:p w:rsidR="00CA765E" w:rsidRPr="00AE5ED5" w:rsidRDefault="00CA765E" w:rsidP="00CA765E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เปิดโอกาสให้ผู้เรียนได้ฝึกฝนอย่างเต็มที่และทำความเข้าใจในสิ่งที่เรียนรู้ สนุกสนานกับการ</w:t>
      </w:r>
    </w:p>
    <w:p w:rsidR="00CA765E" w:rsidRPr="00AE5ED5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เรียนรู้ จากแหล่งเรียนรู้ที่หลากหลาย โดยการหมุนเวียนเปลี่ยนฐานการเรียนรู้</w:t>
      </w:r>
    </w:p>
    <w:p w:rsidR="00CA765E" w:rsidRPr="00AE5ED5" w:rsidRDefault="00CA765E" w:rsidP="00CA765E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ก่อให้เกิดความตระหนักและเห็นคุณค่าของการเรียนรู้</w:t>
      </w:r>
    </w:p>
    <w:p w:rsidR="00CA765E" w:rsidRDefault="00CA765E" w:rsidP="00CA765E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เป็นกิจกรรมที่สามารถนำไปใช้ในชีวิตประจำวัน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และสร้างความสัมพันธ์ที่ดีได้ในครอบครัว </w:t>
      </w:r>
    </w:p>
    <w:p w:rsidR="00CA765E" w:rsidRPr="00AE5ED5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627797">
        <w:rPr>
          <w:rFonts w:ascii="TH SarabunIT๙" w:hAnsi="TH SarabunIT๙" w:cs="TH SarabunIT๙"/>
          <w:sz w:val="32"/>
          <w:szCs w:val="32"/>
          <w:cs/>
        </w:rPr>
        <w:t>เช่น กิจกรรม</w:t>
      </w:r>
      <w:r w:rsidRPr="00627797">
        <w:rPr>
          <w:rFonts w:ascii="TH SarabunIT๙" w:hAnsi="TH SarabunIT๙" w:cs="TH SarabunIT๙" w:hint="cs"/>
          <w:sz w:val="32"/>
          <w:szCs w:val="32"/>
          <w:cs/>
        </w:rPr>
        <w:t>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 </w:t>
      </w:r>
    </w:p>
    <w:p w:rsidR="00CA765E" w:rsidRPr="00AE5ED5" w:rsidRDefault="00CA765E" w:rsidP="00CA765E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เกิดความร่วมมือของทุกภาคส่วน</w:t>
      </w:r>
    </w:p>
    <w:p w:rsidR="00CA765E" w:rsidRPr="00AE5ED5" w:rsidRDefault="00CA765E" w:rsidP="00CA765E">
      <w:pPr>
        <w:pStyle w:val="a3"/>
        <w:numPr>
          <w:ilvl w:val="0"/>
          <w:numId w:val="3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จากการสำรวจความพึงพอใจโครงการคาราวานเสริมสร้างความรู้สู่ชุมชน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E5ED5">
        <w:rPr>
          <w:rFonts w:ascii="TH SarabunIT๙" w:hAnsi="TH SarabunIT๙" w:cs="TH SarabunIT๙"/>
          <w:sz w:val="32"/>
          <w:szCs w:val="32"/>
          <w:cs/>
        </w:rPr>
        <w:t>สรุปดังนี้</w:t>
      </w:r>
    </w:p>
    <w:p w:rsidR="00CA765E" w:rsidRPr="00D63B92" w:rsidRDefault="00CA765E" w:rsidP="00CA765E">
      <w:pPr>
        <w:pStyle w:val="a3"/>
        <w:numPr>
          <w:ilvl w:val="1"/>
          <w:numId w:val="3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>รูปแบบการจัดกิจกรรมต่าง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ในภาพรวมส่วนใหญ่มีความพึงพอใจในระดับมากที่สุด </w:t>
      </w:r>
    </w:p>
    <w:p w:rsidR="00CA765E" w:rsidRPr="00D63B92" w:rsidRDefault="00CA765E" w:rsidP="00CA76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ในทุกกิจกรรมที่จัด </w:t>
      </w:r>
    </w:p>
    <w:p w:rsidR="00CA765E" w:rsidRPr="00D63B92" w:rsidRDefault="00CA765E" w:rsidP="00CA76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ab/>
        <w:t>7.2 ประโยชน์ที่ได้รับ ในภาพรวมส่วนใหญ่</w:t>
      </w:r>
      <w:r w:rsidRPr="00D63B92">
        <w:rPr>
          <w:rFonts w:ascii="TH SarabunIT๙" w:hAnsi="TH SarabunIT๙" w:cs="TH SarabunIT๙"/>
          <w:sz w:val="32"/>
          <w:szCs w:val="32"/>
          <w:cs/>
        </w:rPr>
        <w:t xml:space="preserve">นักเรียนและเยาวชน 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 เห็นว่า ได้</w:t>
      </w:r>
      <w:r w:rsidRPr="00D63B92">
        <w:rPr>
          <w:rFonts w:ascii="TH SarabunIT๙" w:hAnsi="TH SarabunIT๙" w:cs="TH SarabunIT๙"/>
          <w:sz w:val="32"/>
          <w:szCs w:val="32"/>
          <w:cs/>
        </w:rPr>
        <w:t>ใช้เวลาว่างให้เป็นประโยชน์ ในช่วงปิดภาคเรียน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B92">
        <w:rPr>
          <w:rFonts w:ascii="TH SarabunIT๙" w:hAnsi="TH SarabunIT๙" w:cs="TH SarabunIT๙"/>
          <w:sz w:val="32"/>
          <w:szCs w:val="32"/>
          <w:cs/>
        </w:rPr>
        <w:t>มีความรู้ ทักษะ และเกิดกระบวนการเรียนรู้อย่างต่อเนื่อง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มีความพึงพอใจ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ในระดับมากที่สุด</w:t>
      </w:r>
    </w:p>
    <w:p w:rsidR="00CA765E" w:rsidRPr="00C5611D" w:rsidRDefault="00CA765E" w:rsidP="00CA765E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ข้อสังเกตและข้อเสนอแนะ</w:t>
      </w:r>
    </w:p>
    <w:p w:rsidR="00CA765E" w:rsidRPr="00AE5ED5" w:rsidRDefault="00CA765E" w:rsidP="00CA765E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  <w:t>จากการดำเนินงานตามโครงการคาราวานเสริมสร้างการเรียนรู้สู่ชุมชน ของสำนักงานเขตพื้นที่</w:t>
      </w:r>
    </w:p>
    <w:p w:rsidR="00CA765E" w:rsidRPr="00AE5ED5" w:rsidRDefault="00CA765E" w:rsidP="00CA76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มีข้อข้อสังเกตและข้อเสนอแนะในการดำเนินงานดังนี้</w:t>
      </w:r>
    </w:p>
    <w:p w:rsidR="00CA765E" w:rsidRPr="00AE5ED5" w:rsidRDefault="00CA765E" w:rsidP="00CA7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</w:p>
    <w:p w:rsidR="00CA765E" w:rsidRPr="00AE5ED5" w:rsidRDefault="00CA765E" w:rsidP="00CA765E">
      <w:pPr>
        <w:numPr>
          <w:ilvl w:val="0"/>
          <w:numId w:val="3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ทุกกิจกรรม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นักเรียนและเยาวชน</w:t>
      </w:r>
      <w:r w:rsidRPr="00AE5ED5">
        <w:rPr>
          <w:rFonts w:ascii="TH SarabunIT๙" w:hAnsi="TH SarabunIT๙" w:cs="TH SarabunIT๙"/>
          <w:sz w:val="32"/>
          <w:szCs w:val="32"/>
          <w:cs/>
        </w:rPr>
        <w:t>ให้ความสนใจ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และร่วมกิจกรรมอย่างมีความสุข</w:t>
      </w:r>
    </w:p>
    <w:p w:rsidR="00CA765E" w:rsidRPr="00AE5ED5" w:rsidRDefault="00CA765E" w:rsidP="00CA765E">
      <w:pPr>
        <w:numPr>
          <w:ilvl w:val="0"/>
          <w:numId w:val="3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นักเรียนได้ฝึกทักษะมีความคิดริเริ่มสร้างสรรค์</w:t>
      </w:r>
    </w:p>
    <w:p w:rsidR="00CA765E" w:rsidRDefault="00CA765E" w:rsidP="00CA765E">
      <w:pPr>
        <w:numPr>
          <w:ilvl w:val="0"/>
          <w:numId w:val="3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การใช้สื่อ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นักเรียนไม่สนใจสื่อที่เป็นสาระการเรียนรู้ แต่จะสนใจการเล่น</w:t>
      </w:r>
      <w:proofErr w:type="spellStart"/>
      <w:r w:rsidRPr="00AE5ED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AE5ED5">
        <w:rPr>
          <w:rFonts w:ascii="TH SarabunIT๙" w:hAnsi="TH SarabunIT๙" w:cs="TH SarabunIT๙"/>
          <w:sz w:val="32"/>
          <w:szCs w:val="32"/>
          <w:cs/>
        </w:rPr>
        <w:t xml:space="preserve"> แต่มี</w:t>
      </w:r>
    </w:p>
    <w:p w:rsidR="00CA765E" w:rsidRDefault="00CA765E" w:rsidP="00CA76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ทักษะการใช้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</w:p>
    <w:p w:rsidR="00CA765E" w:rsidRDefault="00CA765E" w:rsidP="00CA765E">
      <w:pPr>
        <w:pStyle w:val="a3"/>
        <w:numPr>
          <w:ilvl w:val="0"/>
          <w:numId w:val="35"/>
        </w:numPr>
        <w:tabs>
          <w:tab w:val="left" w:pos="1134"/>
        </w:tabs>
        <w:ind w:right="-165"/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/>
          <w:sz w:val="32"/>
          <w:szCs w:val="32"/>
          <w:cs/>
        </w:rPr>
        <w:t xml:space="preserve">เป็นกิจกรรมที่สามารถไปทำได้ที่บ้าน ภายในครอบครัว </w:t>
      </w:r>
    </w:p>
    <w:p w:rsidR="00CA765E" w:rsidRPr="0000288F" w:rsidRDefault="00CA765E" w:rsidP="00CA765E">
      <w:pPr>
        <w:tabs>
          <w:tab w:val="left" w:pos="1134"/>
        </w:tabs>
        <w:ind w:right="-16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0288F"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CA765E" w:rsidRDefault="00CA765E" w:rsidP="00CA765E">
      <w:pPr>
        <w:pStyle w:val="a3"/>
        <w:numPr>
          <w:ilvl w:val="0"/>
          <w:numId w:val="35"/>
        </w:num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การเข้าร่วมกิจกรรมทุกพื้นที่ ส่วนใหญ่มีความสนใจในการเข้าร่วมกิจกรรม โดยกำหนดเป้าหมาย</w:t>
      </w:r>
    </w:p>
    <w:p w:rsidR="00CA765E" w:rsidRDefault="00CA765E" w:rsidP="00CA765E">
      <w:p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627797">
        <w:rPr>
          <w:rFonts w:ascii="TH SarabunIT๙" w:hAnsi="TH SarabunIT๙" w:cs="TH SarabunIT๙" w:hint="cs"/>
          <w:sz w:val="32"/>
          <w:szCs w:val="32"/>
          <w:cs/>
        </w:rPr>
        <w:t>จุดละ 90 คน เป็นไปตามเป้าหมาย 6 จุด ต่ำกว่าเป้าหมาย 2 จุด</w:t>
      </w:r>
    </w:p>
    <w:p w:rsidR="00CA765E" w:rsidRPr="00AE5ED5" w:rsidRDefault="00CA765E" w:rsidP="00CA765E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CA765E" w:rsidRPr="00AE5ED5" w:rsidRDefault="00CA765E" w:rsidP="00CA765E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หากผู้มีส่วนเกี่ยวข้อง เช่น องค์กรปกครองส่วนท้องถิ่นเข้ามามีส่วนร่วมในการจัดกิจกรรม </w:t>
      </w:r>
    </w:p>
    <w:p w:rsidR="00CA765E" w:rsidRPr="00AE5ED5" w:rsidRDefault="00CA765E" w:rsidP="00CA76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หรือจัดกิจกรรมอื่น ๆ ที่เอื้อต่อชุมชนของตนเอง ก็จะทำให้มีบรรยากาศของงานครึกครื้นขึ้น</w:t>
      </w:r>
    </w:p>
    <w:p w:rsidR="00CA765E" w:rsidRPr="00AE5ED5" w:rsidRDefault="00CA765E" w:rsidP="00CA765E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ปรับกิจกรรมที่ให้ผู้ปกครองได้เข้ามามีส่วนร่วมกิจกรรมได้ด้วยให้มากขึ้น</w:t>
      </w:r>
    </w:p>
    <w:p w:rsidR="00CA765E" w:rsidRPr="00AE5ED5" w:rsidRDefault="00CA765E" w:rsidP="00CA765E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หากมีภูมิปัญญาท้องถิ่นเข้ามาให้ความรู้เป็นอีกฐานหนึ่ง จะใช้ประโยชน์ได้มาก</w:t>
      </w:r>
    </w:p>
    <w:p w:rsidR="00CA765E" w:rsidRDefault="00CA765E" w:rsidP="00CA765E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ควรจัดในวันเปิดภาคเรียน วันเสาร์-อาทิตย์ จะมีผู้มาร่วมกิจกรรมจำนวนมาก เนื่องจากปิด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65E" w:rsidRDefault="00CA765E" w:rsidP="00CA765E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ภาคเรียนแล้วนักเรียนต้องติดตามผู้ปกครองไปต่างจังหวัด ไม่สามารถตามนักเรียนเข้าร่วมกิจกรรมได้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หรือจัดในช่วงใกล้ปิดภาคเรียน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765E" w:rsidRPr="000C3833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CA765E" w:rsidRDefault="00CA765E" w:rsidP="00CA765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A765E" w:rsidRPr="00F04079" w:rsidRDefault="00CA765E" w:rsidP="00CA76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  โครงการป้องกันและแก้ไขปัญหายาเสพติดในสถานศึกษา</w:t>
      </w:r>
      <w:r w:rsidRPr="00F0407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CA765E" w:rsidRPr="00F04079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กิจกรรมที่ 1 อบรมลูกเสือต้านภัยยาเสพติด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.สิงห์บุรีอบรมนักเรียนโรงเรียนขยายโอกาสเพื่อเป็นแกนนำลูกเสือต้านภัยยาเสพติด เมื่อวันที่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เมษายน 2560 ณ ค่ายลูกเสือคุณธรรมวัดพิกุลทอง 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การนื้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ขอให้โรงเรียนขยายผลให้มีจำนวนลูกเสือต้านภัยยาเสพติด ครบ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คน โดยให้ดำเนินการ และส่งหลักฐานการเบิก-จ่ายเงินที่ได้รับจัดสรรจาก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.สิงห์บุรีให้เสร็จสิ้นภายในเดือนกรกฎาคม 2560 ทั้งนี้ให้นักเรียนที่เข้ารับการอบรม และนักเรียนที่ได้ทำการขยายผล ส่งรายชื่อ เลขประจำตัวประชาชน ที่อยู่ และรายงานโครงการป้องกันและแก้ไขปัญหายาเสพติด(โครงการที่นักเรียนจัดทำ) ซึ่งเป็นกิจกรรมที่ถือว่าเป็นกิจกรรมที่นักเรียนทำความดี เพื่อขอ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เครื่องหมายลูกเสือต้านภัยยาเสพติด สำหรับมอบให้ลูกเสือต้านภัยยาเสพติดที่ปฏิบัติภารกิจความดีอย่างน้อย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 กิจกรรม ใน 3 เดือน ซึ่งเครื่องหมายลูกเสือต้านภัยยาเสพติดจะใช้ประกอบเครื่องแบบลูกเสือโดยประดับที่อกเสื้อด้านขวาเหนือกระเป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โดยมีกิจกรรมที่บังคับ 3 กิจกรรม คือ</w:t>
      </w:r>
    </w:p>
    <w:p w:rsidR="00CA765E" w:rsidRDefault="00CA765E" w:rsidP="00CA765E">
      <w:pPr>
        <w:pStyle w:val="a3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ร่วมกับสถานศึกษาสำรวจสถานที่ที่เป็นเสี่ยงภัย และแหล่งมัวสุม ในและรอบสถานศึกษา</w:t>
      </w:r>
    </w:p>
    <w:p w:rsidR="00CA765E" w:rsidRDefault="00CA765E" w:rsidP="00CA765E">
      <w:pPr>
        <w:pStyle w:val="a3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กิจกรรมจิตอาสาต้านภัยยาเสพติด</w:t>
      </w:r>
    </w:p>
    <w:p w:rsidR="00CA765E" w:rsidRDefault="00CA765E" w:rsidP="00CA765E">
      <w:pPr>
        <w:pStyle w:val="a3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กิจกรรมรณรงค์ต่อต้านยาเสพติด</w:t>
      </w:r>
    </w:p>
    <w:p w:rsidR="00CA765E" w:rsidRPr="00F04079" w:rsidRDefault="00CA765E" w:rsidP="00CA765E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2 ค่ายทักษะชีวิต</w:t>
      </w:r>
      <w:r>
        <w:rPr>
          <w:rFonts w:ascii="TH SarabunIT๙" w:hAnsi="TH SarabunIT๙" w:cs="TH SarabunIT๙" w:hint="cs"/>
          <w:b/>
          <w:bCs/>
          <w:strike/>
          <w:sz w:val="32"/>
          <w:szCs w:val="32"/>
          <w:cs/>
        </w:rPr>
        <w:t>รวม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พลังเด็กและเยาวชน</w:t>
      </w:r>
    </w:p>
    <w:p w:rsidR="00CA765E" w:rsidRDefault="00CA765E" w:rsidP="00CA765E">
      <w:pPr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จัดค่ายเสริมสร้างทักษะชีวิต</w:t>
      </w:r>
      <w:r w:rsidRPr="00DB5D01">
        <w:rPr>
          <w:rFonts w:ascii="TH SarabunIT๙" w:hAnsi="TH SarabunIT๙" w:cs="TH SarabunIT๙"/>
          <w:sz w:val="32"/>
          <w:szCs w:val="32"/>
          <w:cs/>
        </w:rPr>
        <w:t xml:space="preserve">ด้วยกระบวนการลูกเสือ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ให้แก่นักเรียนกลุ่มเฝ้าระวัง 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เพื่อให้นักเรียนมีทักษะปฏิเสธสิ่งเสพติด และอบายมุข จำนวน 122 คน เมื่อวันที่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มีนาคม 2560                   ณ ค่ายลูกเสือคุณธรรมวัดพิกุลทอง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การจัดอบรมทั้ง 2 กิจกรรมได้รับความร่วมมือจากโรงเรียนที่ส่งนักเรียนเข้าอบรม และส่งครูเข้าดูแล โดยเฉพาะกิจกรรมที่ 1 ครูได้ร่วมเป็นวิทยากรเพื่อนำความรู้ที่ได้จากกิจกรรมไปขยายผลในโรงเรียน         นอกจากนี้ยังค่อยสังเกตพฤติกรรมเด็กที่ร่วมกิจกรรม มีการร่วมประชุมกับวิทยากรหลักเพื่อสรุปปัญหา สรุปรายงานจำนวนนักเรียนที่เข้าร่วมกิจกรรม เสนอแนะแก้ไขพฤติกรรมเด็กที่ร่วมกิจกรรม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ทุกวันและนำข้อสรุป                 ไปแจ้งนักเรียนในกลุ่มที่รับผิดชอบ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ขอขอบคุณ ผู้บริหารสถานศึกษา ครู และนักเรียนที่เข้าร่วมกิจกรรม ทำให้กิจกรรมสำเร็จเรียบร้อยเป็นอย่างดี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๒๐</w:t>
      </w:r>
    </w:p>
    <w:p w:rsidR="00CA765E" w:rsidRPr="00F04079" w:rsidRDefault="00CA765E" w:rsidP="00CA76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ของขวัญปิดภาคเรียนฤดูร้อน</w:t>
      </w:r>
    </w:p>
    <w:p w:rsidR="00CA765E" w:rsidRPr="00F04079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 ๑ การสอนว่ายน้ำเพื่อชีวิต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การสอนว่ายน้ำเพื่อชีวิต จัดไปแล้ว 3 รุ่น เป็นงบประมาณจาก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2 รุ่น จำนวน 238 คน             ณ โรงเรียนวัดกลางท่าข้าม เมื่อวันที่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เมษายน  2560 รุ่นละ 3 วัน และ งบจาก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จำนวน 2 รุ่น 400 คน/รุ่น เมื่อวันที่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2560 และ วันที่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2560 รุ่นละ 10 วัน     ยังเหลืออีก 1 รุ่น จำนวน 200 คน  ในระหว่างวันที่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พฤษภาคม 2560</w:t>
      </w:r>
    </w:p>
    <w:p w:rsidR="00CA765E" w:rsidRPr="00F04079" w:rsidRDefault="00CA765E" w:rsidP="00CA765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๒ การแข่ง</w:t>
      </w:r>
      <w:proofErr w:type="spellStart"/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ขันเป</w:t>
      </w:r>
      <w:proofErr w:type="spellEnd"/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ตองระดับภาค </w:t>
      </w:r>
    </w:p>
    <w:p w:rsidR="00CA765E" w:rsidRDefault="00CA765E" w:rsidP="00CA765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040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04079">
        <w:rPr>
          <w:rFonts w:ascii="TH SarabunIT๙" w:hAnsi="TH SarabunIT๙" w:cs="TH SarabunIT๙" w:hint="cs"/>
          <w:sz w:val="32"/>
          <w:szCs w:val="32"/>
          <w:cs/>
        </w:rPr>
        <w:t>.สิงห์บุรี ได้ส่งผู้แทนคือโรงเรียนวัดหนองสุ่ม และโรงเรียนบ้าน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>คูเมือง เข้าแข่ง</w:t>
      </w:r>
      <w:proofErr w:type="spellStart"/>
      <w:r w:rsidRPr="004A34A9">
        <w:rPr>
          <w:rFonts w:ascii="TH SarabunIT๙" w:hAnsi="TH SarabunIT๙" w:cs="TH SarabunIT๙" w:hint="cs"/>
          <w:sz w:val="32"/>
          <w:szCs w:val="32"/>
          <w:cs/>
        </w:rPr>
        <w:t>ขันเป</w:t>
      </w:r>
      <w:proofErr w:type="spellEnd"/>
      <w:r w:rsidRPr="004A34A9">
        <w:rPr>
          <w:rFonts w:ascii="TH SarabunIT๙" w:hAnsi="TH SarabunIT๙" w:cs="TH SarabunIT๙" w:hint="cs"/>
          <w:sz w:val="32"/>
          <w:szCs w:val="32"/>
          <w:cs/>
        </w:rPr>
        <w:t>ตอง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ระดับภาคที่จังหวัดกำแพงเพชร เมื่อวันที่ 4 </w:t>
      </w:r>
      <w:r w:rsidRPr="004A34A9">
        <w:rPr>
          <w:rFonts w:ascii="TH SarabunIT๙" w:hAnsi="TH SarabunIT๙" w:cs="TH SarabunIT๙"/>
          <w:sz w:val="32"/>
          <w:szCs w:val="32"/>
          <w:cs/>
        </w:rPr>
        <w:t>–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 5 เมษายน 2560</w:t>
      </w:r>
    </w:p>
    <w:p w:rsidR="00CA765E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๓ การบรรพชาสามเณรภาคฤดูร้อน</w:t>
      </w:r>
      <w:r w:rsidRPr="00F04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765E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040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0407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.สิงห์บุรีร่วมกับหน่วยงานทางการศึกษาในจังหวัดสิงห์บุรี </w:t>
      </w: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จัดบรรพชาสามเณรภาคฤดูร้อน </w:t>
      </w:r>
    </w:p>
    <w:p w:rsidR="00CA765E" w:rsidRPr="00A82321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วันที่ 10 </w:t>
      </w:r>
      <w:r w:rsidRPr="00A82321">
        <w:rPr>
          <w:rFonts w:ascii="TH SarabunIT๙" w:hAnsi="TH SarabunIT๙" w:cs="TH SarabunIT๙"/>
          <w:sz w:val="32"/>
          <w:szCs w:val="32"/>
          <w:cs/>
        </w:rPr>
        <w:t>–</w:t>
      </w: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จำนวน 133 รูป ณ วัดพิกุลทอง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ขอขอบคุณประธานกลุ่มโรงเรียน ผู้บริหารโรงเรียน ครู นักเรียน วัดพิกุลทอง และวัดต่างๆ ที่ให้ความร่วมมือและทำให้งานลุล่วงไปได้ด้วยดี 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A765E" w:rsidRPr="00C5611D" w:rsidRDefault="00CA765E" w:rsidP="00CA76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การมอบจักรยานโครงการ “ จักรยานปันใจ  ปั่นเรียน”</w:t>
      </w:r>
    </w:p>
    <w:p w:rsidR="00CA765E" w:rsidRDefault="00CA765E" w:rsidP="00CA76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ได้รับบริจาคจักรยานจากสภาอุตสาหกรรมจังหวัดสิงห์บุรี ตามโครงการ “จักรยานปันใจ  ปั่นเรียน”  จำนวน  ๒๐๐ คัน เพื่อมอบให้กับนักเรียนในสังกัด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ซึ่งได้แจ้งให้โรงเรียนส่งรายชื่อนักเรียนเพื่อขอรับจักรยานแล้วนั้น </w:t>
      </w:r>
    </w:p>
    <w:p w:rsidR="00CA765E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.สิงห์บุรีจะจัดพิธีมอบในวันที่  ๗ พฤษภาคม  ๒๕๖๐  ณ  สำนักงานเหล่ากาชาดจังหวัดสิงห์บุรี เวลา  ๑๐.๐๐ น.  จึงขอให้โรงเรียนนำนักเรียน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จะแจ้งรายชื่อนักเรียนที่ได้รับจักรยานให้ทราบทาง </w:t>
      </w:r>
      <w:r>
        <w:rPr>
          <w:rFonts w:ascii="TH SarabunPSK" w:hAnsi="TH SarabunPSK" w:cs="TH SarabunPSK"/>
          <w:sz w:val="32"/>
          <w:szCs w:val="32"/>
        </w:rPr>
        <w:t>e-office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ไปรับจักรยานในวันและเวลาดังกล่าว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C5611D" w:rsidRDefault="00CA765E" w:rsidP="00CA765E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การพัฒนาอาหารและโภชนาการอาหารกลางวันในโรงเรียนประถมศึกษา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>.สิงห์บุรี ได้จัดอบรมโครงการ การพัฒนาอาหารและโภชนาการอาหารกลางวัน</w:t>
      </w:r>
    </w:p>
    <w:p w:rsidR="00CA765E" w:rsidRPr="00C5611D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ในโรงเรียนประถมศึกษา เมื่อวันที่  ๑๘ เมษายน  ๒๕๖๐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ห้องประชุมโรงเรียนสิงห์บุรี</w:t>
      </w:r>
      <w:r w:rsidRPr="00C5611D">
        <w:rPr>
          <w:rFonts w:ascii="TH SarabunIT๙" w:hAnsi="TH SarabunIT๙" w:cs="TH SarabunIT๙"/>
          <w:sz w:val="32"/>
          <w:szCs w:val="32"/>
          <w:cs/>
        </w:rPr>
        <w:t>แล้วนั้น  ต้องขอขอบคุณผู้บริหารและครูที่ได้เสียสละเวลาเข้าร่วมอบรมโดยพร้อมเพรียงกันในครั้งนี้</w:t>
      </w:r>
    </w:p>
    <w:p w:rsidR="00CA765E" w:rsidRPr="00C5611D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ab/>
      </w:r>
      <w:r w:rsidRPr="00C5611D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ขอให้ผู้บริหาร ร่วมมือกับครู ชุมชน ในการขับเคลื่อนการจัดอาหารให้นักเรียนได้รับโภชนาการสมวัย โดยปราศจากขนมกรุบกรอบ น้ำอัดลม เครื่องดื่มรสหวาน เพื่อให้เด็กได้รับการพัฒนาเต็มตามศักยภาพและเติมโตไปเป็นพลเมืองที่มีคุณภาพของประเทศต่อไป  ทั้งนี้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จะติดตามการดำเนินการดังกล่าวและได้ประชาสัมพันธ์  </w:t>
      </w:r>
      <w:r w:rsidRPr="00C5611D">
        <w:rPr>
          <w:rFonts w:ascii="TH SarabunIT๙" w:hAnsi="TH SarabunIT๙" w:cs="TH SarabunIT๙"/>
          <w:sz w:val="32"/>
          <w:szCs w:val="32"/>
        </w:rPr>
        <w:t xml:space="preserve">power point  </w:t>
      </w:r>
      <w:r w:rsidRPr="00C5611D">
        <w:rPr>
          <w:rFonts w:ascii="TH SarabunIT๙" w:hAnsi="TH SarabunIT๙" w:cs="TH SarabunIT๙"/>
          <w:sz w:val="32"/>
          <w:szCs w:val="32"/>
          <w:cs/>
        </w:rPr>
        <w:t xml:space="preserve">ของวิทยากร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อ.สว่า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  ดามา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  ไว้หน้า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เว๊ปไซต์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rPr>
          <w:cs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๒๑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ผลการพิจารณาคัดเลือกผู้ชนะการประกวดคลิปวิดีโอระดับจังหวัด ประจำปี</w:t>
      </w:r>
    </w:p>
    <w:p w:rsidR="00CA765E" w:rsidRPr="0019755A" w:rsidRDefault="00CA765E" w:rsidP="00CA7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๒๕๖๐</w:t>
      </w:r>
    </w:p>
    <w:p w:rsidR="00CA765E" w:rsidRPr="00EF28D2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28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28D2">
        <w:rPr>
          <w:rFonts w:ascii="TH SarabunIT๙" w:hAnsi="TH SarabunIT๙" w:cs="TH SarabunIT๙"/>
          <w:sz w:val="32"/>
          <w:szCs w:val="32"/>
          <w:cs/>
        </w:rPr>
        <w:t>ตามที่จังหวัดสิงห์บุรี โดยคณะอนุกรรมการพัฒนาสื่อปลอดภัยและสร้างสรรค์ จังหวัดสิงห์บุรี ได้มีคำสั่งคณะอนุกรรมการฯ ที่ ๐๐๙๗/๒๕๖๐ ลงวันที่ ๑๖ มกราคม ๒๕๖๐ เพื่อดำเนินการพิจารณาตัดสินผลงานคลิปวิดีโอของผู้สมัครตามโครงการประกวดวีดีโอ ภายใต้หัวข้อ “ตามรอยเท้าพ่อ”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โดยมีวัตถุประสงค์เพื่อให้เด็กและเยาวชนได้เรียนรู้และเผยแพร่พระบรมราโชวาท พระราชดำรัส และนำมาเป็นแนวทางในการดำเนินชีวิตบนความพอดี และมีภูมิคุ้มกัน สนับสนุนให้รู้จักใช้ศักยภาพของตนและใช้เวลาว่างให้เป็นประโยชน์ และสร้างแรงบันดาลใจให้ในการคิด และผลิตสื่อดีออกสู่สังคม </w:t>
      </w:r>
      <w:r w:rsidRPr="00EF28D2">
        <w:rPr>
          <w:rFonts w:ascii="TH SarabunIT๙" w:hAnsi="TH SarabunIT๙" w:cs="TH SarabunIT๙"/>
          <w:sz w:val="32"/>
          <w:szCs w:val="32"/>
          <w:cs/>
        </w:rPr>
        <w:t>ผลปรากฏว่า ผลงานที่ได้รับรางวัลที่ ๑ ชื่อผลงาน “สำนึก” เจ้าของผลงาน นางสาว</w:t>
      </w:r>
      <w:proofErr w:type="spellStart"/>
      <w:r w:rsidRPr="00EF28D2">
        <w:rPr>
          <w:rFonts w:ascii="TH SarabunIT๙" w:hAnsi="TH SarabunIT๙" w:cs="TH SarabunIT๙"/>
          <w:sz w:val="32"/>
          <w:szCs w:val="32"/>
          <w:cs/>
        </w:rPr>
        <w:t>ปัฐฑ</w:t>
      </w:r>
      <w:proofErr w:type="spellEnd"/>
      <w:r w:rsidRPr="00EF28D2">
        <w:rPr>
          <w:rFonts w:ascii="TH SarabunIT๙" w:hAnsi="TH SarabunIT๙" w:cs="TH SarabunIT๙"/>
          <w:sz w:val="32"/>
          <w:szCs w:val="32"/>
          <w:cs/>
        </w:rPr>
        <w:t>นา  สงวนสุข  สถาบัน โรงเรียนวัดปลาไหล  ขอแสดงความยินดีและชื่นชมมา ณ ที่นี้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จึงเสนอมาเพื่อทราบ</w:t>
      </w:r>
    </w:p>
    <w:p w:rsidR="00CA765E" w:rsidRPr="00147D4B" w:rsidRDefault="00CA765E" w:rsidP="00CA765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EF28D2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Pr="006C14D1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CA765E" w:rsidRPr="00DB5904" w:rsidRDefault="00CA765E" w:rsidP="00CA765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CA765E" w:rsidRDefault="00CA765E" w:rsidP="00CA765E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A765E" w:rsidRDefault="00CA765E" w:rsidP="00CA765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>
        <w:rPr>
          <w:rFonts w:ascii="TH SarabunIT๙" w:hAnsi="TH SarabunIT๙" w:cs="TH SarabunIT๙" w:hint="cs"/>
          <w:szCs w:val="32"/>
          <w:cs/>
        </w:rPr>
        <w:t xml:space="preserve"> เมษายน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CA765E" w:rsidRPr="00254224" w:rsidRDefault="00CA765E" w:rsidP="00CA765E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AB39D7">
        <w:rPr>
          <w:rFonts w:ascii="TH SarabunIT๙" w:hAnsi="TH SarabunIT๙" w:cs="TH SarabunIT๙" w:hint="cs"/>
          <w:szCs w:val="32"/>
          <w:cs/>
        </w:rPr>
        <w:t xml:space="preserve">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5,268,746.71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446"/>
        <w:gridCol w:w="2160"/>
      </w:tblGrid>
      <w:tr w:rsidR="00CA765E" w:rsidRPr="00254224" w:rsidTr="00D658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CA765E" w:rsidRPr="00254224" w:rsidTr="00D65867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,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A765E" w:rsidRPr="00254224" w:rsidTr="00D658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254224" w:rsidRDefault="00CA765E" w:rsidP="00D6586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CA765E" w:rsidRPr="00254224" w:rsidRDefault="00CA765E" w:rsidP="00CA765E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CA765E" w:rsidRPr="00C5611D" w:rsidRDefault="00CA765E" w:rsidP="00CA765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แนวทางการเบิกจ่ายค่ารักษาพยาบาลกรณีเกินกว่าวงเงินที่กำหนดด้วย ๓ โรคร้ายแรง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ตามประกาศ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 หลักเกณฑ์ และวิธีการเบิกจ่ายเงินสวัสดิการสงเคราะห์ เกี่ยวกับการรักษาพยาบาลของผู้อำนวยการ ครู และบุคลากรทางการศึกษาโรงเรียนเอกชน ที่ป่วยเป็นโรคร้ายแรง ๓ โรค คือ โรคหัวใจ โรคไต และโรคมะเร็ง และใช้สวัสดิการเบิกค่ารักษาพยาบาลครบวงเงินที่กำหนดไม่เกิน ๑๐๐,๐๐๐ บาทต่อปี และยังต้องเข้ารับการรักษาพยาบาลต่อเนื่อง นั้น</w:t>
      </w:r>
    </w:p>
    <w:p w:rsidR="00CA765E" w:rsidRDefault="00CA765E" w:rsidP="00CA765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โครงการบรรเทาความเดือดร้อน ตามศักยภาพจะช่วยเกื้อหนุนได้เฉพาะ ผู้อำนวยการ ครูและ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บุคลากรทางการศึกษาที่เจ็บป่วยด้วย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>โรคร้ายแรง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โรค </w:t>
      </w:r>
      <w:r w:rsidRPr="00C561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คือ โรคหัวใจ โรคไต และโรคมะเร็ง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ที่เบิกค่ารักษา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พยาบาลครบวงเงินที่กำหนด ให้สิทธิเบิกเพิ่มได้รายละ ๑๒,๕๐๐ บาท ตั้งแต่ ๑ มกราคม ๒๕๖๐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๓๑ ธันวาคม ๒๕๖๐ โดยมีแนวทางการปฏิบัติในการเบิกจ่ายค่ารักษาพยาบาล ดังนี้</w:t>
      </w:r>
    </w:p>
    <w:p w:rsidR="00CA765E" w:rsidRDefault="00CA765E" w:rsidP="00CA765E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การเบิกจ่ายค่ารักษาพยาบาลที่ครบวงเงินที่กำหนด ๑๐๐,๐๐๐ บาทแล้ว จะต้องแสดง</w:t>
      </w:r>
    </w:p>
    <w:p w:rsidR="00CA765E" w:rsidRPr="00046577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ข้อมูลอย่างชัดเจนในระบบการเบิกจ่ายสวัสดิการค่ารักษาพยาบาลกองทุนสงเคราะห์เท่านั้น</w:t>
      </w:r>
    </w:p>
    <w:p w:rsidR="00CA765E" w:rsidRDefault="00CA765E" w:rsidP="00CA765E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การยื่นขอเบิกเงินสวัสดิการค่ารักษาตามโครงการบรรเทาความเดือดร้อน โดยผู้ร้องขอยื่น</w:t>
      </w:r>
    </w:p>
    <w:p w:rsidR="00CA765E" w:rsidRPr="00046577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คำร้องตามแบบคำร้องที่กองทุนสงเคราะห์กำหนดและรับรองโดยผู้รับใบอนุญาต และส่งให้ </w:t>
      </w:r>
      <w:proofErr w:type="spellStart"/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สพท</w:t>
      </w:r>
      <w:proofErr w:type="spellEnd"/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.ตรวจสอบและส่งคำร้องและเอกสารสำคัญมาที่กองทุนสงเคราะห์เพื่อพิจารณาการเบิกจ่าย</w:t>
      </w:r>
    </w:p>
    <w:p w:rsidR="00CA765E" w:rsidRDefault="00CA765E" w:rsidP="00CA765E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การจัดส่งคำร้องและเกสาระสำคัญ หากได้รับการจัดส่งแบบลงทะเบียนจะช่วยลดการสูญ</w:t>
      </w:r>
    </w:p>
    <w:p w:rsidR="00CA765E" w:rsidRPr="00046577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หายหรืออาจจัดทำสำเนาเอกสารไว้ก่อนนำส่งกองทุนสงเคราะห์</w:t>
      </w:r>
    </w:p>
    <w:p w:rsidR="00CA765E" w:rsidRDefault="00CA765E" w:rsidP="00CA765E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กองทุนสงเคราะห์กำหนดลำกับผู้มีสิทธิได้รับสวัสดิการ ตามลำดับคำร้องที่ได้รับ</w:t>
      </w:r>
    </w:p>
    <w:p w:rsidR="00CA765E" w:rsidRDefault="00CA765E" w:rsidP="00CA765E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กองทุนสงเคราะห์เป็นผู้พิจารณาอนุมัติโอนเงินและแจ้งผลการพิจารณาผ่าน </w:t>
      </w:r>
      <w:r>
        <w:rPr>
          <w:rFonts w:ascii="TH SarabunIT๙" w:eastAsia="Calibri" w:hAnsi="TH SarabunIT๙" w:cs="TH SarabunIT๙"/>
          <w:sz w:val="32"/>
          <w:szCs w:val="32"/>
        </w:rPr>
        <w:t>Web Site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A765E" w:rsidRPr="00046577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hyperlink r:id="rId9" w:history="1">
        <w:r w:rsidRPr="0004657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CA765E" w:rsidRDefault="00CA765E" w:rsidP="00CA765E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กองทุนสงเคราะห์ขอเรียนว่า การเบิกเงินสวัสดิการตามโครงการบรรเทาความเดือดร้อน เป็น</w:t>
      </w:r>
    </w:p>
    <w:p w:rsidR="00CA765E" w:rsidRPr="00C91247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การยื่นแบบ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Manual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ไม่ต้องยื่นผ่านระบบการเบิกจ่ายสวัสดิการค่ารักษาพยาบาลกองทุนสงเคราะห์ และสามารถ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แบบคำร้องใบเบิกเงินสวั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ดิการค่ารักษาพยาบาลได้จาก </w:t>
      </w:r>
      <w:r w:rsidRPr="00C91247">
        <w:rPr>
          <w:rFonts w:ascii="TH SarabunIT๙" w:eastAsia="Calibri" w:hAnsi="TH SarabunIT๙" w:cs="TH SarabunIT๙"/>
          <w:sz w:val="32"/>
          <w:szCs w:val="32"/>
        </w:rPr>
        <w:t>Web Site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</w:t>
      </w:r>
      <w:hyperlink r:id="rId10" w:history="1">
        <w:r w:rsidRPr="00C9124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๒๔</w:t>
      </w:r>
    </w:p>
    <w:p w:rsidR="00CA765E" w:rsidRPr="003B3DE9" w:rsidRDefault="00CA765E" w:rsidP="00CA765E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3D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๓ การยื่นคำร้องขอเบิกเงินสวัสดิการค่ารักษาพยาบาลผ่านระบบเบิกจ่ายสวัสดิการกองทุนสงเคราะห์</w:t>
      </w:r>
    </w:p>
    <w:p w:rsidR="00CA765E" w:rsidRDefault="00CA765E" w:rsidP="00CA765E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 กองทุนสงเคราะห์ได้จัดทำระบบเบิกจ่ายสวัสดิการกองทุนสงเคราะห์เกี่ยวกับค่า</w:t>
      </w:r>
    </w:p>
    <w:p w:rsidR="00CA765E" w:rsidRDefault="00CA765E" w:rsidP="00CA765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รักษาพยาบาลของผู้อำนวยการ ครูและบุคลากรทางการศึกษาโรงเรียนเอกชน เพื่อใช้เบิกจ่ายสวัสดิการกองทุนสงเคราะห์ออนไลน์ทั่วประเทศและได้จัดอบรมให้ความรู้เกี่ยวกับระบบดังกล่าวผ่าน </w:t>
      </w:r>
      <w:r>
        <w:rPr>
          <w:rFonts w:ascii="TH SarabunIT๙" w:eastAsia="Calibri" w:hAnsi="TH SarabunIT๙" w:cs="TH SarabunIT๙"/>
          <w:sz w:val="32"/>
          <w:szCs w:val="32"/>
        </w:rPr>
        <w:t>Facebook Live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เมื่อวันที่ ๙ ธันวาคม ๒๕๕๙ เพื่อให้เจ้าหน้าที่โรงเรียนที่ปฏิบัติหน้าที่เกี่ยวกับการเบิกค่ารักษาพยาบาลของแต่ละโรงเรียน                       ได้ทราบวิธีการปฏิบัติและหากยังไม่เข้าใจสามารถเปิด </w:t>
      </w:r>
      <w:r>
        <w:rPr>
          <w:rFonts w:ascii="TH SarabunIT๙" w:eastAsia="Calibri" w:hAnsi="TH SarabunIT๙" w:cs="TH SarabunIT๙"/>
          <w:sz w:val="32"/>
          <w:szCs w:val="32"/>
        </w:rPr>
        <w:t>Facebook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หรือ </w:t>
      </w:r>
      <w:r w:rsidRPr="00C91247">
        <w:rPr>
          <w:rFonts w:ascii="TH SarabunIT๙" w:eastAsia="Calibri" w:hAnsi="TH SarabunIT๙" w:cs="TH SarabunIT๙"/>
          <w:sz w:val="32"/>
          <w:szCs w:val="32"/>
        </w:rPr>
        <w:t>Download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คู่มือการใช้งานประกอบการดูคลิปจากเว็บไซต์ </w:t>
      </w:r>
      <w:hyperlink w:history="1">
        <w:r w:rsidRPr="00FB2644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www.aidfunds.org </w:t>
        </w:r>
        <w:r w:rsidRPr="00FB2644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เพื่อ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>ศึกษาข้อมูลเพิ่มเติมได้ตามความต้องการ โดยจะเริ่มใช้ระบบเบิกจ่ายสวัสดิการการสงเคราะห์เกี่ยวกับค่ารักษาพยาบาล ตั้งแต่วันที่ ๑ มกราคม ๒๕๖๐ นั้น</w:t>
      </w:r>
    </w:p>
    <w:p w:rsidR="00CA765E" w:rsidRDefault="00CA765E" w:rsidP="00CA765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กองทุนสงเคราะห์ พบว่า มีครูบางท่านมายื่นคำร้องขอเบิกเงินสวัสดิการค่ารักษาพยาบาล                     ที่กองทุนสงเคราะห์และ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โดยไม่ผ่านระบบเบิกจ่ายสวัสดิการ เนื่องจากไม่ทราบเรื่องการยื่นคำร้องขอเบิกเงินสวัสดิการค่ารักษาพยาบาลต้องผ่านระบบเบิกจ่ายสวัสดิการกองทุนสงเคราะห์หรือผู้ที่โรงเรียนได้มอบหมายให้ดำเนินการเกี่ยวกับการเบิกค่ารักษาพยาบาลของแต่ละโรงเรียนจะต้องยื่นผ่านระบบตามประกาศดังกล่าว</w:t>
      </w:r>
    </w:p>
    <w:p w:rsidR="00CA765E" w:rsidRDefault="00CA765E" w:rsidP="00CA765E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กองทุนสงเคราะห์ จึงขอแจ้งให้ผู้อำนวยการ ครู และบุคลากรทางการศึกษาที่จะเบิกค่า</w:t>
      </w:r>
    </w:p>
    <w:p w:rsidR="00CA765E" w:rsidRPr="00046577" w:rsidRDefault="00CA765E" w:rsidP="00CA765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ักษาพยาบาลทราบถึงวิธีการยื่นคำร้องขอเบิกเงินสวัสดิการค่ารักษาพยาบาลผ่านระบบเบิกจ่ายสวัสดิการกองทุนสงเคราะห์ ซึ่งเป็นการพัฒนาระบบในชั้นแรกเพื่อเป็นข้อมูลในการพัฒนาระบบต่อเนื่องให้สมบูรณ์ขึ้น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C91247" w:rsidRDefault="00CA765E" w:rsidP="00CA765E">
      <w:pPr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A765E" w:rsidRPr="00C5611D" w:rsidRDefault="00CA765E" w:rsidP="00CA765E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CA765E" w:rsidRDefault="00CA765E" w:rsidP="00CA765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CA765E" w:rsidRPr="00B20826" w:rsidRDefault="00CA765E" w:rsidP="00CA765E">
      <w:pPr>
        <w:tabs>
          <w:tab w:val="left" w:pos="8789"/>
        </w:tabs>
        <w:ind w:left="1440" w:right="3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B20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b/>
          <w:bCs/>
          <w:sz w:val="32"/>
          <w:szCs w:val="32"/>
        </w:rPr>
        <w:t>DLTV/DLIT</w:t>
      </w:r>
    </w:p>
    <w:p w:rsidR="00CA765E" w:rsidRDefault="00CA765E" w:rsidP="00CA765E">
      <w:pPr>
        <w:tabs>
          <w:tab w:val="left" w:pos="8789"/>
        </w:tabs>
        <w:ind w:left="1440" w:right="3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ศูนย์ประสานงานและสนับสนุนการศึกษาทางไกล ระดับภูมิภาค ๒ </w:t>
      </w:r>
    </w:p>
    <w:p w:rsidR="00CA765E" w:rsidRPr="00B20826" w:rsidRDefault="00CA765E" w:rsidP="00CA765E">
      <w:pPr>
        <w:tabs>
          <w:tab w:val="left" w:pos="8789"/>
        </w:tabs>
        <w:ind w:right="381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.ลพบุรี เขต ๑) มอบให้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.ในภูมิภาค ๒ 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DLTV/DLIT </w:t>
      </w:r>
    </w:p>
    <w:p w:rsidR="00CA765E" w:rsidRPr="00B20826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</w:rPr>
        <w:t xml:space="preserve">     </w:t>
      </w:r>
      <w:r w:rsidRPr="00B208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.สิงห์บุรี โรงเรียนที่ได้รับคัดเลือกเป็นโรงเรียนต้นแบบและได้รับเกียรติบัตรพร้อม เงินรางวัลโรงเรียนละ ๕,๐๐๐ บาท</w:t>
      </w:r>
    </w:p>
    <w:p w:rsidR="00CA765E" w:rsidRPr="00B20826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>DLTV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  คือ  โรงเรียนวัดล่องกะเบา</w:t>
      </w:r>
      <w:r w:rsidRPr="00B2082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A765E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DLIT   </w:t>
      </w:r>
      <w:r w:rsidRPr="00B20826">
        <w:rPr>
          <w:rFonts w:ascii="TH SarabunIT๙" w:hAnsi="TH SarabunIT๙" w:cs="TH SarabunIT๙"/>
          <w:sz w:val="32"/>
          <w:szCs w:val="32"/>
          <w:cs/>
        </w:rPr>
        <w:t>คือ  โรงเรียนวัดโบสถ์ อ.อินทร์บุรี</w:t>
      </w:r>
    </w:p>
    <w:p w:rsidR="00CA765E" w:rsidRPr="00F40FF7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ตามประกาศแนบท้ายวาระ 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๘ หน้า ๒๐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886F1A" w:rsidRDefault="00CA765E" w:rsidP="00CA765E">
      <w:pPr>
        <w:pStyle w:val="ac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  ปีการศึกษา 2559</w:t>
      </w:r>
    </w:p>
    <w:p w:rsidR="00CA765E" w:rsidRDefault="00CA765E" w:rsidP="00CA76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ตามที่สถาบันทดสอบทางการศึกษาระดับชาติ (องค์การมหาชน)  ได้ดำเนินการทดสอบทางการศึกษาระดับชาติขั้นพื้นฐาน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ระดับชั้นประถมศึกษาปีที่ 6  ในวันที่  4 กุมภาพันธ์  2560  ระดับ         ชั้นมัธยมศึกษาปีที่ 3  ในวันที่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2560  และได้ประกาศผลการทดสอบทางการศึกษาระดับชาติขั้นพื้นฐาน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</w:p>
    <w:p w:rsidR="00CA765E" w:rsidRPr="002339E1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กลุ่มงานวัดและประเมินผล  โดยสำนักงานเขตพื้นที่การศึกษาประถมศึกษาสิงห์บุรี  ได้ดำเนินการวิเคราะห์ข้อมูลเสร็จเรียบร้อยแล้ว  จึงขอแจ้งผลการทดสอบดังกล่าวฯ รายละเอียดแนบท้ายวาระ                   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๙ หน้า ๒๑-๕๘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ให้โรงเรียนได้นำไปใช้เพื่อวางแผนการพัฒนาในปีการศึกษาต่อไป  ทั้งนี้เอกสาร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)  ปีการศึกษา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อยู่ในช่วงดำเนินการ 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spacing w:before="240"/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CA765E" w:rsidRPr="00A12F76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 2559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สถาบันทดสอบทางการศึกษาระดับชาติ (องค์การมหาชน)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ขวัญและกำลังใจให้กับโรงเรียนที่ประสบผลสำเร็จตามเป้าหมายที่ประกาศไว้ในบันทึกข้อตกลง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A765E" w:rsidRPr="002339E1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ขอแจ้งรายชื่อผู้ที่ได้รับรางวัล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การทดสอบ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ทางการศึกษาระดับชาติขั้นพื้นฐาน (</w:t>
      </w:r>
      <w:r w:rsidRPr="002339E1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ปีการศึกษา 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รายละเอียดแนบท้ายวาระ (</w:t>
      </w:r>
      <w:r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 ๑๐ หน้า ๕๙-๖๔)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B20826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CA765E" w:rsidRDefault="00CA765E" w:rsidP="00CA765E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B6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CA765E" w:rsidRPr="00D461D0" w:rsidRDefault="00CA765E" w:rsidP="00CA765E">
      <w:pPr>
        <w:pStyle w:val="a3"/>
        <w:numPr>
          <w:ilvl w:val="0"/>
          <w:numId w:val="42"/>
        </w:num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การนำส่งข้อมูล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จำเป็นด้านการศึกษาปฐมวัยและขั้นพื้นฐานของสถานศึกษาสู่ระบบบริหาร</w:t>
      </w:r>
    </w:p>
    <w:p w:rsidR="00CA765E" w:rsidRPr="00D461D0" w:rsidRDefault="00CA765E" w:rsidP="00CA765E">
      <w:pPr>
        <w:rPr>
          <w:rFonts w:ascii="TH SarabunIT๙" w:eastAsia="Cordia New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จัดการคุณภาพและมาตรฐานการศึกษาในลักษณะ 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ระหว่างวันที่ ๑ –๓๐ มีนาคม  ๒๕๖๐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proofErr w:type="spellStart"/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. ได้ขยายเวลาการเปิดระบบนำส่งข้อมูล ถึงวันที่ 5 เมษายน 2560  ขอขอบคุณผู้อำนวยการโรงเรียนและเจ้าหน้าที่นำส่งข้อมูลทุกท่านที่ให้ความร่วมมือในการปฏิบัติภารงานครั้งนี้  ผลการนำส่งข้อมูล ดังนี้</w:t>
      </w:r>
    </w:p>
    <w:tbl>
      <w:tblPr>
        <w:tblStyle w:val="a6"/>
        <w:tblW w:w="8755" w:type="dxa"/>
        <w:tblInd w:w="675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3544"/>
      </w:tblGrid>
      <w:tr w:rsidR="00CA765E" w:rsidRPr="00B20826" w:rsidTr="00D65867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CA765E" w:rsidRPr="00B20826" w:rsidRDefault="00CA765E" w:rsidP="00D65867">
            <w:pPr>
              <w:ind w:left="-675" w:firstLine="67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การนำส่งข้อมูล </w:t>
            </w:r>
            <w:r w:rsidRPr="00B20826">
              <w:rPr>
                <w:rFonts w:ascii="TH SarabunIT๙" w:eastAsia="Cordia New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A765E" w:rsidRPr="00B20826" w:rsidTr="00D65867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ส่งข้อมูล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ไม่ส่งข้อมูล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</w:t>
            </w: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ชื่อรร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.ที่ไม่นำส่งข้อมูล</w:t>
            </w:r>
          </w:p>
        </w:tc>
      </w:tr>
      <w:tr w:rsidR="00CA765E" w:rsidRPr="00B20826" w:rsidTr="00D65867">
        <w:tc>
          <w:tcPr>
            <w:tcW w:w="1809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A765E" w:rsidRPr="00B20826" w:rsidRDefault="00CA765E" w:rsidP="00D6586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.วัดพระนอน/บ้านทุ่งกลับ/วัดแจ้ง</w:t>
            </w:r>
          </w:p>
        </w:tc>
      </w:tr>
      <w:tr w:rsidR="00CA765E" w:rsidRPr="00B20826" w:rsidTr="00D65867">
        <w:tc>
          <w:tcPr>
            <w:tcW w:w="1809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ระดับขั้นพื้นฐาน</w:t>
            </w:r>
          </w:p>
        </w:tc>
        <w:tc>
          <w:tcPr>
            <w:tcW w:w="1134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CA765E" w:rsidRPr="00B20826" w:rsidRDefault="00CA765E" w:rsidP="00D658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CA765E" w:rsidRPr="00B20826" w:rsidRDefault="00CA765E" w:rsidP="00D6586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.วัดพระนอน/วัดแจ้ง</w:t>
            </w:r>
          </w:p>
        </w:tc>
      </w:tr>
    </w:tbl>
    <w:p w:rsidR="00CA765E" w:rsidRPr="00B20826" w:rsidRDefault="00CA765E" w:rsidP="00CA765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eastAsia="Cordia New" w:hAnsi="TH SarabunIT๙" w:cs="TH SarabunIT๙"/>
          <w:sz w:val="32"/>
          <w:szCs w:val="32"/>
          <w:cs/>
        </w:rPr>
        <w:t xml:space="preserve">๒ .การดำเนินการสื่อสารและสร้างความเข้าใจเกี่ยวกับระบบการประเมินแนวใหม่ </w:t>
      </w:r>
      <w:r w:rsidRPr="00B20826">
        <w:rPr>
          <w:rFonts w:ascii="TH SarabunIT๙" w:hAnsi="TH SarabunIT๙" w:cs="TH SarabunIT๙"/>
          <w:sz w:val="32"/>
          <w:szCs w:val="32"/>
          <w:cs/>
        </w:rPr>
        <w:t>การเตรียม</w:t>
      </w:r>
    </w:p>
    <w:p w:rsidR="00CA765E" w:rsidRPr="00B20826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ความพร้อมเกี่ยวกับระบบการประเมินแนวใหม่ 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นั้น จะดำเนินการขยายผล</w:t>
      </w:r>
      <w:r w:rsidRPr="00B20826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สร้างความเข้าใจ</w:t>
      </w:r>
      <w:r w:rsidRPr="00B20826">
        <w:rPr>
          <w:rFonts w:ascii="TH SarabunIT๙" w:hAnsi="TH SarabunIT๙" w:cs="TH SarabunIT๙"/>
          <w:sz w:val="32"/>
          <w:szCs w:val="32"/>
          <w:cs/>
        </w:rPr>
        <w:t>ให้แก่สถานศึกษาทุกแห่งทั้ง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.และ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ม. รวมทั้งสิ้น 122 แห่งๆละ 2 คน ผู้เข้ารับการประชุมชี้แจง ได้แก่ผู้บริหารสถานศึกษาและครูที่รับผิดชอบงานประกัน 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.ได้ให้ชะลอการขยายผลไว้ก่อน ขณะนี้อยู่ในระหว่าง รอการยกเลิกกฎกระทรวงฯ ปี พ.ศ.2553 และประกาศกฎกระทรวงฯใหม่ เร็วๆนี้</w:t>
      </w:r>
    </w:p>
    <w:p w:rsidR="00CA765E" w:rsidRPr="00B20826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๓. ทบทวนเรื่องการจัดทำแนวทางการเขียนรายงานประเมินตนเอง (</w:t>
      </w:r>
      <w:r w:rsidRPr="00B20826">
        <w:rPr>
          <w:rFonts w:ascii="TH SarabunIT๙" w:hAnsi="TH SarabunIT๙" w:cs="TH SarabunIT๙"/>
          <w:sz w:val="32"/>
          <w:szCs w:val="32"/>
        </w:rPr>
        <w:t>SAR</w:t>
      </w:r>
      <w:r w:rsidRPr="00B20826">
        <w:rPr>
          <w:rFonts w:ascii="TH SarabunIT๙" w:hAnsi="TH SarabunIT๙" w:cs="TH SarabunIT๙"/>
          <w:sz w:val="32"/>
          <w:szCs w:val="32"/>
          <w:cs/>
        </w:rPr>
        <w:t>) ของสถานศึกษาตามมาตรฐานที่ปรับเปลี่ยนไปนั้น   จึงขอให้สถานศึกษาได้ยึดการเขียนรายงาน (</w:t>
      </w:r>
      <w:r w:rsidRPr="00B20826">
        <w:rPr>
          <w:rFonts w:ascii="TH SarabunIT๙" w:hAnsi="TH SarabunIT๙" w:cs="TH SarabunIT๙"/>
          <w:sz w:val="32"/>
          <w:szCs w:val="32"/>
        </w:rPr>
        <w:t>SAR</w:t>
      </w:r>
      <w:r w:rsidRPr="00B20826">
        <w:rPr>
          <w:rFonts w:ascii="TH SarabunIT๙" w:hAnsi="TH SarabunIT๙" w:cs="TH SarabunIT๙"/>
          <w:sz w:val="32"/>
          <w:szCs w:val="32"/>
          <w:cs/>
        </w:rPr>
        <w:t>) ตามแนวทางฯ ดังกล่าว  ซึ่งได้รับไปแล้วเมื่อวันที่  ๒๒  มกราคม ๒๕๖๐  กำหนดการส่งรายงานการประเมินตนเอง (</w:t>
      </w:r>
      <w:r w:rsidRPr="00B20826">
        <w:rPr>
          <w:rFonts w:ascii="TH SarabunIT๙" w:hAnsi="TH SarabunIT๙" w:cs="TH SarabunIT๙"/>
          <w:sz w:val="32"/>
          <w:szCs w:val="32"/>
        </w:rPr>
        <w:t>SAR</w:t>
      </w:r>
      <w:r w:rsidRPr="00B20826">
        <w:rPr>
          <w:rFonts w:ascii="TH SarabunIT๙" w:hAnsi="TH SarabunIT๙" w:cs="TH SarabunIT๙"/>
          <w:sz w:val="32"/>
          <w:szCs w:val="32"/>
          <w:cs/>
        </w:rPr>
        <w:t>) ปี ๒๕๕๙ ถึงเขตพื้นที่ฯ วันที่ ๓๐ เมษายน ๒๕๖๐</w:t>
      </w:r>
      <w:r w:rsidRPr="00B20826">
        <w:rPr>
          <w:rFonts w:ascii="TH SarabunIT๙" w:hAnsi="TH SarabunIT๙" w:cs="TH SarabunIT๙"/>
          <w:sz w:val="32"/>
          <w:szCs w:val="32"/>
        </w:rPr>
        <w:t xml:space="preserve"> </w:t>
      </w:r>
      <w:r w:rsidRPr="00B20826">
        <w:rPr>
          <w:rFonts w:ascii="TH SarabunIT๙" w:hAnsi="TH SarabunIT๙" w:cs="TH SarabunIT๙"/>
          <w:sz w:val="32"/>
          <w:szCs w:val="32"/>
          <w:cs/>
        </w:rPr>
        <w:t>โรงเรียนละ ๑ เล่ม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D461D0" w:rsidRDefault="00CA765E" w:rsidP="00CA7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การดำเนินงานตามโครงการ </w:t>
      </w:r>
      <w:r w:rsidRPr="00D461D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จังหวัดสิงห์บุรี ปี 2560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การดำเนินงานพัฒนาคุณภาพการศึกษาปฐมวัย ของสำนักงานเขตพื้นที่การศึกษาประถมศึกษาสิงห์บุรี ปีงบประมาณ  2560   จะได้ดำเนินการโดยจัดทำโครงการ</w:t>
      </w:r>
      <w:r w:rsidRPr="00D461D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D461D0">
        <w:rPr>
          <w:rFonts w:ascii="TH SarabunIT๙" w:hAnsi="TH SarabunIT๙" w:cs="TH SarabunIT๙"/>
          <w:sz w:val="32"/>
          <w:szCs w:val="32"/>
          <w:cs/>
        </w:rPr>
        <w:t>จังหวัดสิงห์บุรี ปี 2560  โดยมีวัตถุประสงค์ของการดำเนินงาน ดังนี้</w:t>
      </w:r>
    </w:p>
    <w:p w:rsidR="00CA765E" w:rsidRPr="00D461D0" w:rsidRDefault="00CA765E" w:rsidP="00CA765E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1. เพื่ออบรมครูปฐมวัยในโรงเรียนบ้านวิทยาศาสตร์น้อย</w:t>
      </w:r>
    </w:p>
    <w:p w:rsidR="00CA765E" w:rsidRPr="00D461D0" w:rsidRDefault="00CA765E" w:rsidP="00CA765E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2. เพื่อจัดสัปดาห์เทศกาลวันวิทยาศาสตร์น้อย</w:t>
      </w:r>
    </w:p>
    <w:p w:rsidR="00CA765E" w:rsidRDefault="00CA765E" w:rsidP="00CA765E">
      <w:pPr>
        <w:ind w:left="720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3. 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CA765E" w:rsidRPr="00D461D0" w:rsidRDefault="00CA765E" w:rsidP="00CA7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การศึกษาเป็นฐาน</w:t>
      </w:r>
    </w:p>
    <w:p w:rsidR="00CA765E" w:rsidRPr="00D461D0" w:rsidRDefault="00CA765E" w:rsidP="00CA765E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D461D0">
        <w:rPr>
          <w:rFonts w:ascii="TH SarabunIT๙" w:hAnsi="TH SarabunIT๙" w:cs="TH SarabunIT๙"/>
          <w:sz w:val="32"/>
          <w:szCs w:val="32"/>
          <w:cs/>
        </w:rPr>
        <w:t>เพื่อส่งเสริมให้ครูแกนนำพัฒนาความเข้มแข็งทางวิชาการปฐมวัยที่ถูกต้องตามหลักวิชาการและ</w:t>
      </w:r>
    </w:p>
    <w:p w:rsidR="00CA765E" w:rsidRDefault="00CA765E" w:rsidP="00CA7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เป็นแหล่งศึกษาดูงานได้</w:t>
      </w:r>
    </w:p>
    <w:p w:rsidR="00CA765E" w:rsidRDefault="00CA765E" w:rsidP="00CA7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5.เพื่อขยายโรงเรียนเครือข่ายต้นแบบสนามเด็กเล่นตามหลักการพัฒนาสมอง(</w:t>
      </w:r>
      <w:r w:rsidRPr="00D461D0">
        <w:rPr>
          <w:rFonts w:ascii="TH SarabunIT๙" w:hAnsi="TH SarabunIT๙" w:cs="TH SarabunIT๙"/>
          <w:sz w:val="32"/>
          <w:szCs w:val="32"/>
        </w:rPr>
        <w:t>BBL</w:t>
      </w:r>
      <w:r w:rsidRPr="00D461D0">
        <w:rPr>
          <w:rFonts w:ascii="TH SarabunIT๙" w:hAnsi="TH SarabunIT๙" w:cs="TH SarabunIT๙"/>
          <w:sz w:val="32"/>
          <w:szCs w:val="32"/>
          <w:cs/>
        </w:rPr>
        <w:t>)</w:t>
      </w:r>
      <w:r w:rsidRPr="00D461D0">
        <w:rPr>
          <w:rFonts w:ascii="TH SarabunIT๙" w:hAnsi="TH SarabunIT๙" w:cs="TH SarabunIT๙"/>
          <w:sz w:val="32"/>
          <w:szCs w:val="32"/>
        </w:rPr>
        <w:t>:</w:t>
      </w:r>
      <w:r w:rsidRPr="00D461D0">
        <w:rPr>
          <w:rFonts w:ascii="TH SarabunIT๙" w:hAnsi="TH SarabunIT๙" w:cs="TH SarabunIT๙"/>
          <w:sz w:val="32"/>
          <w:szCs w:val="32"/>
          <w:cs/>
        </w:rPr>
        <w:t>เล่นตามรอยพระยุคลบาท</w:t>
      </w: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Pr="0000288F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  <w:r w:rsidRPr="0000288F"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CA765E" w:rsidRPr="00D461D0" w:rsidRDefault="00CA765E" w:rsidP="00CA76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6.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เพื่อส่งเสริมให้พ่อแม่ผู้ปกครองเด็กปฐมวัยตระหนักและมีความรู้ ความเข้าใจ เรื่อง “ การเฝ้าระวังและส่งเสริมพัฒนาการเด็กปฐมวัย”</w:t>
      </w:r>
    </w:p>
    <w:p w:rsidR="00CA765E" w:rsidRPr="00D461D0" w:rsidRDefault="00CA765E" w:rsidP="00CA7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7. เพื่อประเมินพัฒนาการนักเรียนที่จบหลักสูตรการศึกษาปฐมวัย ปีการศึกษา 2559 ในสังกัดสำนักงานคณะกรรมการการศึกษาขั้นพื้นฐานและสำนักงานคณะกรรมการส่งเสริมการศึกษาเอกชน</w:t>
      </w:r>
    </w:p>
    <w:p w:rsidR="00CA765E" w:rsidRDefault="00CA765E" w:rsidP="00CA76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สิงห์บุรี ได้ดำเนินการประเมินพัฒนาการนักเรียนที่จบหลักสูตรการศึกษาปฐมวัย </w:t>
      </w:r>
    </w:p>
    <w:p w:rsidR="00CA765E" w:rsidRPr="00D461D0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ปีการศึกษา 2559 แล้วเมื่อเดือนมีนาคม  2560 ที่ผ่านมา  กิจกรรมที่จะดำเนินการพัฒนาคุณภาพการศึกษาปฐมวัยในปีนี้ได้แก่ 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1)  โครงการบ้านวิทยาศาสตร์น้อยประเทศไทย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- อบรมครูปฐมวัย โรงเรียนบ้านวิทยาศาสตร์น้อย โรงเรียนละ 2 คน 60 โรงเรียน รวม 120 คน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- จัดสัปดาห์เทศกาลวันนักวิทยาศาสตร์น้อย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- สนับสนุนให้ศึกษานิเทศก์ผู้นำเครือข่ายท้องถิ่น</w:t>
      </w:r>
      <w:r w:rsidRPr="00D461D0">
        <w:rPr>
          <w:rFonts w:ascii="TH SarabunIT๙" w:eastAsia="Calibri" w:hAnsi="TH SarabunIT๙" w:cs="TH SarabunIT๙"/>
          <w:sz w:val="32"/>
          <w:szCs w:val="32"/>
        </w:rPr>
        <w:t>LN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D461D0">
        <w:rPr>
          <w:rFonts w:ascii="TH SarabunIT๙" w:eastAsia="Calibri" w:hAnsi="TH SarabunIT๙" w:cs="TH SarabunIT๙"/>
          <w:sz w:val="32"/>
          <w:szCs w:val="32"/>
        </w:rPr>
        <w:t>Local Net Work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) และ 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LT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เข้ารับการอบรม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จากส่วนกลาง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2)  </w:t>
      </w:r>
      <w:r w:rsidRPr="00D461D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ส่งเสริมสนับสนุนสร้างความเข้มแข็งโรงเรียนที่จัดการศึกษาปฐมวัย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             - </w:t>
      </w:r>
      <w:proofErr w:type="gram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พัฒนาครูปฐมวัยโดยใช้โรงเรียนอนุบาลประจำจังหวัดหรือโรงเรียนอนุบาลประจำเขตพื้นที่การศึกษา  เป็นฐาน</w:t>
      </w:r>
      <w:proofErr w:type="gram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โดยการอบรมครูทุกโรงเรียนที่เปิดสอน  ปฐมวัยในสังกัด (112)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- นิเทศติดตามการจัดประสบการณ์ปฐมวัยโรงเรียน ในสังกัด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- สนับสนุน ครูแกนนำ ศึกษานิเทศก์ เข้าอบรมจาก ส่วนกลางการพัฒนาการจัดการเรียนการสอนปฐมวัย(สวก.)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3) กิจกรรมการพัฒนาการจัดประสบการณ์การเรียนรู้ตามหลักสูตรปฐมวัย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3.1 การพัฒนาความเข้มแข็งทางวิชาการปฐมวัย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                -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สนับสนุนให้ศึกษานิเทศก์และครูแกนนำเข้าร่วม ประชุมปฏิบัติการพัฒนาความเข้มแข็งทางวิชาการปฐมวัย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- จัดอบรมปฏิบัติการ 3 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TEM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ศึกษาระดับปฐมวัย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3.2 การขยายโรงเรียนเครือข่ายต้นแบบสนาม</w:t>
      </w:r>
      <w:r>
        <w:rPr>
          <w:rFonts w:ascii="TH SarabunIT๙" w:eastAsia="Calibri" w:hAnsi="TH SarabunIT๙" w:cs="TH SarabunIT๙"/>
          <w:sz w:val="32"/>
          <w:szCs w:val="32"/>
          <w:cs/>
        </w:rPr>
        <w:t>เด็กเล่นตามหลักการพัฒนาสมอง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D461D0">
        <w:rPr>
          <w:rFonts w:ascii="TH SarabunIT๙" w:eastAsia="Calibri" w:hAnsi="TH SarabunIT๙" w:cs="TH SarabunIT๙"/>
          <w:sz w:val="32"/>
          <w:szCs w:val="32"/>
        </w:rPr>
        <w:t>BBL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461D0">
        <w:rPr>
          <w:rFonts w:ascii="TH SarabunIT๙" w:eastAsia="Calibri" w:hAnsi="TH SarabunIT๙" w:cs="TH SarabunIT๙"/>
          <w:sz w:val="32"/>
          <w:szCs w:val="32"/>
        </w:rPr>
        <w:t>: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เล่นตามรอยพระยุคลบาท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- คัดเลือกโรงเรียนเครือข่ายต้นแบบสนามเด็กเล่น ตามหลักการพัฒนาสมอง (</w:t>
      </w:r>
      <w:r w:rsidRPr="00D461D0">
        <w:rPr>
          <w:rFonts w:ascii="TH SarabunIT๙" w:eastAsia="Calibri" w:hAnsi="TH SarabunIT๙" w:cs="TH SarabunIT๙"/>
          <w:sz w:val="32"/>
          <w:szCs w:val="32"/>
        </w:rPr>
        <w:t>BBL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เล่นตามรอย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>พระยุคลบาท และจัดสรรงบประมาณสนับสนุน(</w:t>
      </w:r>
      <w:proofErr w:type="spell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ร.ร</w:t>
      </w:r>
      <w:proofErr w:type="spell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>.ละ 52,000 บาท)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สนับสนุนค่าพาหนะโรงเรียนเครือข่ายต้นแบบ สนามเด็กเล่นตามหลักการพัฒนาสมองไปประชุม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ปฏิบัติการพัฒนาโรงเรียนเครือข่ายต้นแบบฯ   </w:t>
      </w:r>
      <w:proofErr w:type="spell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>.นครสวรรค์ เขต 1 (1,300)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สนับสนุนและพัฒนาต่อยอดโรงเรียนต้นแบบสนามเด็กเล่นฯ ปี 2559 (วัดพรหมสาคร) 10,000 บาท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4) กิจกรรมพัฒนาพ่อแม่ผู้ปกครองเด็กปฐมวัย “เรื่อง การเฝ้าระวังและส่งเสริมพัฒนาการเด็กปฐมวัย”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จัดอบรมพ่อแม่ผู้ปกครองเด็กปฐมวัยทุกโรงเรียน ในสังกัด(</w:t>
      </w:r>
      <w:proofErr w:type="spell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ร.ร</w:t>
      </w:r>
      <w:proofErr w:type="spell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>.ละ 600 บาท เป็นเงิน 66,000 บาท)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5) </w:t>
      </w:r>
      <w:r w:rsidRPr="00D461D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การนิเทศติดตามการจัดการศึกษาปฐมวัยและการประเมินผล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- ประเมินพัฒนาการนักเรียนที่จบหลักสูตรการศึกษาปฐมวัย พุทธศักราช 2556 ปีการศึกษา 2559</w:t>
      </w:r>
    </w:p>
    <w:p w:rsidR="00CA765E" w:rsidRPr="00D461D0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>ทุกโรงเรียนในสังกัด (โรงเรียนละ 500 เป็นเงิน  55,000 บาท)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>สิงห์บุรี จะได้ดำเนินการตามกิจกรรมเหล่านี้ จึงเรียนให้โรงเรียนในสังกัดทราบ เพื่อวางแผนการดำเนินงานและให้ความร่วมมือในการพัฒนาคุณภาพการศึกษาปฐมวัยต่อไป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CA765E" w:rsidRPr="00D461D0" w:rsidRDefault="00CA765E" w:rsidP="00CA765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CA765E" w:rsidRPr="00D461D0" w:rsidRDefault="00CA765E" w:rsidP="00CA765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๑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การพัฒนาผลสัมฤทธิ์ ทางการเรียนระดับชาติ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 </w:t>
      </w:r>
      <w:r w:rsidRPr="00D461D0">
        <w:rPr>
          <w:rFonts w:ascii="TH SarabunIT๙" w:hAnsi="TH SarabunIT๙" w:cs="TH SarabunIT๙"/>
          <w:sz w:val="32"/>
          <w:szCs w:val="32"/>
          <w:cs/>
        </w:rPr>
        <w:t>วิชาภาษาอังกฤษ ชั้น ป</w:t>
      </w:r>
      <w:r w:rsidRPr="00D461D0">
        <w:rPr>
          <w:rFonts w:ascii="TH SarabunIT๙" w:hAnsi="TH SarabunIT๙" w:cs="TH SarabunIT๙"/>
          <w:sz w:val="32"/>
          <w:szCs w:val="32"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D461D0">
        <w:rPr>
          <w:rFonts w:ascii="TH SarabunIT๙" w:hAnsi="TH SarabunIT๙" w:cs="TH SarabunIT๙"/>
          <w:sz w:val="32"/>
          <w:szCs w:val="32"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>๓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ในปีการศึกษา ๒๕๖๐ ให้ทุกโรงเรียนดำเนินการตั้งแต่ต้นภาคเรียน  โดยดำเนินอยู่ในกระบวนการเรียนการสอน โดยครูผู้สอนวางแผนตั้งแต่ก่อนเปิดภาคเรียน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๑) รวบรวมข้อสอบ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 ปีที่ผ่านมา ทุกฉบับทุกปี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๒) ศึกษาข้อสอบ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 </w:t>
      </w:r>
      <w:r w:rsidRPr="00D461D0">
        <w:rPr>
          <w:rFonts w:ascii="TH SarabunIT๙" w:hAnsi="TH SarabunIT๙" w:cs="TH SarabunIT๙"/>
          <w:sz w:val="32"/>
          <w:szCs w:val="32"/>
          <w:cs/>
        </w:rPr>
        <w:t>ปีที่ผ่านมา ทุกปี ทุกฉบับ ว่าแต่ละข้อสอดคล้องกับตัวชี้วัดใดบ้าง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๓) ตัดข้อสอบออกเป็นข้อ ๆ  แล้วจัดกลุ่มแยกตามตัวชี้วัด 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จะพิ</w:t>
      </w:r>
      <w:r>
        <w:rPr>
          <w:rFonts w:ascii="TH SarabunIT๙" w:hAnsi="TH SarabunIT๙" w:cs="TH SarabunIT๙"/>
          <w:sz w:val="32"/>
          <w:szCs w:val="32"/>
          <w:cs/>
        </w:rPr>
        <w:t>มพ์ใหม่หรือตัดแปะ แล้วแต่สะดวก</w:t>
      </w:r>
      <w:r w:rsidRPr="00D461D0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๔) นำเข้ามาในการเรียนการสอน ตามตัวชี้วัดของแผนการสอน  โดยให้ทำเป็นแบบฝึกหัด ครั้งละ ๒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๓ ข้อ (นักเรียนจะได้เรียนรู้ไปอย่างเป็นปกติ พร้อมกับได้รับการพัฒนา ผลสัมฤทธิ์ ทางการเรียนระดับชาติ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ไปด้วยอย่างกลมกลืน) ซึ่งรวมทั้งดำเนินการดังต่อไปนี้จากข้อสอบไปด้วย 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D461D0">
        <w:rPr>
          <w:rFonts w:ascii="TH SarabunIT๙" w:hAnsi="TH SarabunIT๙" w:cs="TH SarabunIT๙"/>
          <w:sz w:val="32"/>
          <w:szCs w:val="32"/>
          <w:cs/>
        </w:rPr>
        <w:t>๑)วิเคราะห์ว่ามีคำศัพท์อะไรที่เกี่ยวข้องบ้าง รวบรวมคำศัพท์ ให้นักเรียนทำสมุดคำศัพท์และนำมาฝึกให้นักเรียนได้อ่านได้ท่องแบบมีความหมาย(จำเป็นภาพ) และฝึกผูกให้เป็นประโยคนำมาอ่านและเขียน ในการจัดการเรียนการสอน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D461D0">
        <w:rPr>
          <w:rFonts w:ascii="TH SarabunIT๙" w:hAnsi="TH SarabunIT๙" w:cs="TH SarabunIT๙"/>
          <w:sz w:val="32"/>
          <w:szCs w:val="32"/>
          <w:cs/>
        </w:rPr>
        <w:t>๒) ทบทวนคำศัพท์ โดยให้นักเรียน อ่านบ่อย ๆ ดูภาพซึ่งเป็นความหมาย บ่อย ๆ และทำกิจกรรมหลากหลาย เช่นทำกิจกรรม จับคู่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คำศัพท์  ได้แก่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คำศัพท์ ภาษาอังกฤษที่มีความหมายเหมือนกัน </w:t>
      </w:r>
      <w:proofErr w:type="gramStart"/>
      <w:r w:rsidRPr="00D461D0">
        <w:rPr>
          <w:rFonts w:ascii="TH SarabunIT๙" w:hAnsi="TH SarabunIT๙" w:cs="TH SarabunIT๙"/>
          <w:sz w:val="32"/>
          <w:szCs w:val="32"/>
          <w:cs/>
        </w:rPr>
        <w:t>เช่น  คำว่า</w:t>
      </w:r>
      <w:proofErr w:type="gram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</w:rPr>
        <w:t xml:space="preserve">sad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D461D0">
        <w:rPr>
          <w:rFonts w:ascii="TH SarabunIT๙" w:hAnsi="TH SarabunIT๙" w:cs="TH SarabunIT๙"/>
          <w:sz w:val="32"/>
          <w:szCs w:val="32"/>
        </w:rPr>
        <w:t xml:space="preserve">blue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D461D0">
        <w:rPr>
          <w:rFonts w:ascii="TH SarabunIT๙" w:hAnsi="TH SarabunIT๙" w:cs="TH SarabunIT๙"/>
          <w:sz w:val="32"/>
          <w:szCs w:val="32"/>
        </w:rPr>
        <w:t xml:space="preserve">sad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แปลว่า เสียใจ  </w:t>
      </w:r>
      <w:r w:rsidRPr="00D461D0">
        <w:rPr>
          <w:rFonts w:ascii="TH SarabunIT๙" w:hAnsi="TH SarabunIT๙" w:cs="TH SarabunIT๙"/>
          <w:sz w:val="32"/>
          <w:szCs w:val="32"/>
        </w:rPr>
        <w:t xml:space="preserve">blue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แปลว่า เศร้าหมอง </w:t>
      </w:r>
      <w:r w:rsidRPr="00D461D0">
        <w:rPr>
          <w:rFonts w:ascii="TH SarabunIT๙" w:hAnsi="TH SarabunIT๙" w:cs="TH SarabunIT๙"/>
          <w:sz w:val="32"/>
          <w:szCs w:val="32"/>
        </w:rPr>
        <w:t xml:space="preserve">,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สีฟ้า) 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คำที่ออกเสียง </w:t>
      </w:r>
      <w:proofErr w:type="spellStart"/>
      <w:proofErr w:type="gramStart"/>
      <w:r w:rsidRPr="00D461D0">
        <w:rPr>
          <w:rFonts w:ascii="TH SarabunIT๙" w:hAnsi="TH SarabunIT๙" w:cs="TH SarabunIT๙"/>
          <w:sz w:val="32"/>
          <w:szCs w:val="32"/>
          <w:cs/>
        </w:rPr>
        <w:t>สองพยางศ์</w:t>
      </w:r>
      <w:proofErr w:type="spell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461D0">
        <w:rPr>
          <w:rFonts w:ascii="TH SarabunIT๙" w:hAnsi="TH SarabunIT๙" w:cs="TH SarabunIT๙"/>
          <w:sz w:val="32"/>
          <w:szCs w:val="32"/>
          <w:cs/>
        </w:rPr>
        <w:t>สามพยางศ์</w:t>
      </w:r>
      <w:proofErr w:type="spellEnd"/>
      <w:proofErr w:type="gramEnd"/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         -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คำที่ความหมายตรงกันข้าม 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461D0">
        <w:rPr>
          <w:rFonts w:ascii="TH SarabunIT๙" w:hAnsi="TH SarabunIT๙" w:cs="TH SarabunIT๙"/>
          <w:sz w:val="32"/>
          <w:szCs w:val="32"/>
        </w:rPr>
        <w:t xml:space="preserve">-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ให้เรียนรู้ </w:t>
      </w:r>
      <w:r w:rsidRPr="00D461D0">
        <w:rPr>
          <w:rFonts w:ascii="TH SarabunIT๙" w:hAnsi="TH SarabunIT๙" w:cs="TH SarabunIT๙"/>
          <w:sz w:val="32"/>
          <w:szCs w:val="32"/>
        </w:rPr>
        <w:t xml:space="preserve">Slang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แสลง </w:t>
      </w:r>
      <w:r w:rsidRPr="00D461D0">
        <w:rPr>
          <w:rFonts w:ascii="TH SarabunIT๙" w:hAnsi="TH SarabunIT๙" w:cs="TH SarabunIT๙"/>
          <w:sz w:val="32"/>
          <w:szCs w:val="32"/>
        </w:rPr>
        <w:t xml:space="preserve">/ idiom </w:t>
      </w:r>
      <w:proofErr w:type="spellStart"/>
      <w:proofErr w:type="gramStart"/>
      <w:r w:rsidRPr="00D461D0">
        <w:rPr>
          <w:rFonts w:ascii="TH SarabunIT๙" w:hAnsi="TH SarabunIT๙" w:cs="TH SarabunIT๙"/>
          <w:sz w:val="32"/>
          <w:szCs w:val="32"/>
          <w:cs/>
        </w:rPr>
        <w:t>อิเดี่ยม</w:t>
      </w:r>
      <w:proofErr w:type="spell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 เช่น</w:t>
      </w:r>
      <w:proofErr w:type="gram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461D0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D461D0">
        <w:rPr>
          <w:rFonts w:ascii="TH SarabunIT๙" w:hAnsi="TH SarabunIT๙" w:cs="TH SarabunIT๙"/>
          <w:sz w:val="32"/>
          <w:szCs w:val="32"/>
        </w:rPr>
        <w:t>a</w:t>
      </w:r>
      <w:proofErr w:type="gramEnd"/>
      <w:r w:rsidRPr="00D461D0">
        <w:rPr>
          <w:rFonts w:ascii="TH SarabunIT๙" w:hAnsi="TH SarabunIT๙" w:cs="TH SarabunIT๙"/>
          <w:sz w:val="32"/>
          <w:szCs w:val="32"/>
        </w:rPr>
        <w:t xml:space="preserve"> piece of cake” is a common phrase that is used to say that a task is relatively easy. Or when someone is doing something that is as easy as enjoying a piece of cake, it is really easy.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   สำนวนที่ว่า </w:t>
      </w:r>
      <w:r w:rsidRPr="00D461D0">
        <w:rPr>
          <w:rFonts w:ascii="TH SarabunIT๙" w:hAnsi="TH SarabunIT๙" w:cs="TH SarabunIT๙"/>
          <w:sz w:val="32"/>
          <w:szCs w:val="32"/>
        </w:rPr>
        <w:t xml:space="preserve">“a piece of cake” </w:t>
      </w:r>
      <w:r w:rsidRPr="00D461D0">
        <w:rPr>
          <w:rFonts w:ascii="TH SarabunIT๙" w:hAnsi="TH SarabunIT๙" w:cs="TH SarabunIT๙"/>
          <w:sz w:val="32"/>
          <w:szCs w:val="32"/>
          <w:cs/>
        </w:rPr>
        <w:t>คือ วลีที่ใช้ในการพูดถึงงานที่มีความง่าย หรือเมื่อใครสักคนทำอะไรบางสิ่งแล้วสิ่งนั้นเหมือนดั่งกับที่เรากำลังเพลิดเพลินกันการรับประทานเค้ก ที่แสนจะง่ายดายค่ะ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61D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และคำ </w:t>
      </w:r>
      <w:r w:rsidRPr="00D461D0">
        <w:rPr>
          <w:rFonts w:ascii="TH SarabunIT๙" w:hAnsi="TH SarabunIT๙" w:cs="TH SarabunIT๙"/>
          <w:sz w:val="32"/>
          <w:szCs w:val="32"/>
        </w:rPr>
        <w:t xml:space="preserve">Slang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แสลง / </w:t>
      </w:r>
      <w:r w:rsidRPr="00D461D0">
        <w:rPr>
          <w:rFonts w:ascii="TH SarabunIT๙" w:hAnsi="TH SarabunIT๙" w:cs="TH SarabunIT๙"/>
          <w:sz w:val="32"/>
          <w:szCs w:val="32"/>
        </w:rPr>
        <w:t>idiom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 อื่น ๆ ที่ใช้บ่อย ๆ ในชีวิตประจำวัน</w:t>
      </w:r>
    </w:p>
    <w:p w:rsidR="00CA765E" w:rsidRPr="00D461D0" w:rsidRDefault="00CA765E" w:rsidP="00CA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๒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ให้ครูใช้ </w:t>
      </w:r>
      <w:r w:rsidRPr="00D461D0">
        <w:rPr>
          <w:rFonts w:ascii="TH SarabunIT๙" w:hAnsi="TH SarabunIT๙" w:cs="TH SarabunIT๙"/>
          <w:sz w:val="32"/>
          <w:szCs w:val="32"/>
        </w:rPr>
        <w:t>Classroom Language :</w:t>
      </w:r>
      <w:r w:rsidRPr="00D461D0">
        <w:rPr>
          <w:rFonts w:ascii="TH SarabunIT๙" w:hAnsi="TH SarabunIT๙" w:cs="TH SarabunIT๙"/>
          <w:sz w:val="32"/>
          <w:szCs w:val="32"/>
          <w:cs/>
        </w:rPr>
        <w:t>ภาษาอังกฤษในชั้นเรียนให้มากขึ้น ทั้งในระหว่างสอน และนอกห้องเรียน เพื่อให้นักเรียนคุ้นชินกับการใช้ภาษาอังกฤษ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765E" w:rsidRPr="00D461D0" w:rsidRDefault="00CA765E" w:rsidP="00CA765E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และใช้สื่อการสอนภาษาอังกฤษ สำหรับการสอนภาษาอังกฤษ 5 ชั่วโมง ให้ครู ป.๑-๓ (ข้อนี้มีสื่อคือแผ่น ซีดี </w:t>
      </w:r>
      <w:r w:rsidRPr="00D461D0">
        <w:rPr>
          <w:rFonts w:ascii="TH SarabunIT๙" w:hAnsi="TH SarabunIT๙" w:cs="TH SarabunIT๙"/>
          <w:sz w:val="32"/>
          <w:szCs w:val="32"/>
        </w:rPr>
        <w:t xml:space="preserve">Echo hybrid / </w:t>
      </w:r>
      <w:proofErr w:type="spellStart"/>
      <w:r w:rsidRPr="00D461D0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๒๔ / </w:t>
      </w:r>
      <w:r w:rsidRPr="00D461D0">
        <w:rPr>
          <w:rFonts w:ascii="TH SarabunIT๙" w:hAnsi="TH SarabunIT๙" w:cs="TH SarabunIT๙"/>
          <w:sz w:val="32"/>
          <w:szCs w:val="32"/>
        </w:rPr>
        <w:t xml:space="preserve">True Click life English  Genius/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และสอนวิธีเสริม เกม เพลง ภาษาอังกฤษ และ </w:t>
      </w:r>
      <w:r w:rsidRPr="00D461D0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D461D0">
        <w:rPr>
          <w:rFonts w:ascii="TH SarabunIT๙" w:hAnsi="TH SarabunIT๙" w:cs="TH SarabunIT๙"/>
          <w:sz w:val="32"/>
          <w:szCs w:val="32"/>
          <w:cs/>
        </w:rPr>
        <w:t>ในอินเตอร์เน็ต</w:t>
      </w:r>
    </w:p>
    <w:p w:rsidR="00CA765E" w:rsidRPr="00D461D0" w:rsidRDefault="00CA765E" w:rsidP="00CA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๓</w:t>
      </w:r>
      <w:r w:rsidRPr="00D461D0">
        <w:rPr>
          <w:rFonts w:ascii="TH SarabunIT๙" w:hAnsi="TH SarabunIT๙" w:cs="TH SarabunIT๙"/>
          <w:sz w:val="32"/>
          <w:szCs w:val="32"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ให้ความสำคัญกับภาษาอังกฤษมาก เพราะถือว่าภาษาอังกฤษเป็นกุญแจไปสู่อาเซียนและสากล ทำให้นักเรียนรู้ถึงประโยชน์ของภาษาอังกฤษ ถ้าใครเก่งภาษาอังกฤษจะมีงานที่ดีทำ</w:t>
      </w:r>
    </w:p>
    <w:p w:rsidR="00CA765E" w:rsidRPr="00D461D0" w:rsidRDefault="00CA765E" w:rsidP="00CA765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๔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>ทุกโรงเรียนจัดการเรียนการสอนภาษาอังกฤษ 5 ชั่วโมง ให้ให้นักเรียน ชั้น ป.๑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>๓</w:t>
      </w:r>
    </w:p>
    <w:p w:rsidR="00CA765E" w:rsidRPr="00D461D0" w:rsidRDefault="00CA765E" w:rsidP="00CA765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๕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>จัดให้การพัฒนาภาษาอังกฤษเป็นนโยบายสำคัญของโรงเรียน  โดยทั้งผู้บริหาร และครูทุกคนต้องให้ความร่วมมือในการจัดให้มีบรรยากาศการสื่อสารภาษาอังกฤษในโรงเรียนทุกวัน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๒๙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CA765E" w:rsidRPr="002F1AC4" w:rsidRDefault="00CA765E" w:rsidP="00CA765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3021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รายงานผลการเบิกจ่ายเงินงบประมาณรายจ่ายประจำปีงบประมาณ พ.ศ. 2560</w:t>
      </w:r>
      <w:r w:rsidRPr="002F1AC4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15 เมษายน 2560</w:t>
      </w:r>
    </w:p>
    <w:tbl>
      <w:tblPr>
        <w:tblStyle w:val="a6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35"/>
        <w:gridCol w:w="1134"/>
        <w:gridCol w:w="1701"/>
        <w:gridCol w:w="993"/>
        <w:gridCol w:w="1700"/>
        <w:gridCol w:w="850"/>
      </w:tblGrid>
      <w:tr w:rsidR="00CA765E" w:rsidRPr="009E2A26" w:rsidTr="00D65867">
        <w:tc>
          <w:tcPr>
            <w:tcW w:w="1242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56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35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993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A765E" w:rsidRPr="009E2A26" w:rsidTr="00D65867">
        <w:tc>
          <w:tcPr>
            <w:tcW w:w="1242" w:type="dxa"/>
          </w:tcPr>
          <w:p w:rsidR="00CA765E" w:rsidRPr="009E2A26" w:rsidRDefault="00CA765E" w:rsidP="00D65867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56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1,817,040</w:t>
            </w:r>
          </w:p>
        </w:tc>
        <w:tc>
          <w:tcPr>
            <w:tcW w:w="1735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1,127,307.10</w:t>
            </w:r>
          </w:p>
        </w:tc>
        <w:tc>
          <w:tcPr>
            <w:tcW w:w="1134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62.04</w:t>
            </w:r>
          </w:p>
        </w:tc>
        <w:tc>
          <w:tcPr>
            <w:tcW w:w="1701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689,732.90</w:t>
            </w:r>
          </w:p>
        </w:tc>
        <w:tc>
          <w:tcPr>
            <w:tcW w:w="85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37.96</w:t>
            </w:r>
          </w:p>
        </w:tc>
      </w:tr>
      <w:tr w:rsidR="00CA765E" w:rsidRPr="009E2A26" w:rsidTr="00D65867">
        <w:tc>
          <w:tcPr>
            <w:tcW w:w="1242" w:type="dxa"/>
          </w:tcPr>
          <w:p w:rsidR="00CA765E" w:rsidRPr="009E2A26" w:rsidRDefault="00CA765E" w:rsidP="00D65867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56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37,592,894</w:t>
            </w:r>
          </w:p>
        </w:tc>
        <w:tc>
          <w:tcPr>
            <w:tcW w:w="1735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20,243,833.80</w:t>
            </w:r>
          </w:p>
        </w:tc>
        <w:tc>
          <w:tcPr>
            <w:tcW w:w="1134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53.85</w:t>
            </w:r>
          </w:p>
        </w:tc>
        <w:tc>
          <w:tcPr>
            <w:tcW w:w="1701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993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17,349,060.20</w:t>
            </w:r>
          </w:p>
        </w:tc>
        <w:tc>
          <w:tcPr>
            <w:tcW w:w="85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46.15</w:t>
            </w:r>
          </w:p>
        </w:tc>
      </w:tr>
      <w:tr w:rsidR="00CA765E" w:rsidRPr="009E2A26" w:rsidTr="00D65867">
        <w:tc>
          <w:tcPr>
            <w:tcW w:w="1242" w:type="dxa"/>
          </w:tcPr>
          <w:p w:rsidR="00CA765E" w:rsidRPr="009E2A26" w:rsidRDefault="00CA765E" w:rsidP="00D65867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งบอุดหนุน</w:t>
            </w:r>
          </w:p>
        </w:tc>
        <w:tc>
          <w:tcPr>
            <w:tcW w:w="156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101,032</w:t>
            </w:r>
          </w:p>
        </w:tc>
        <w:tc>
          <w:tcPr>
            <w:tcW w:w="1735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78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,292.00</w:t>
            </w:r>
          </w:p>
        </w:tc>
        <w:tc>
          <w:tcPr>
            <w:tcW w:w="1134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77.49</w:t>
            </w:r>
          </w:p>
        </w:tc>
        <w:tc>
          <w:tcPr>
            <w:tcW w:w="1701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22.51</w:t>
            </w:r>
          </w:p>
        </w:tc>
      </w:tr>
      <w:tr w:rsidR="00CA765E" w:rsidRPr="009E2A26" w:rsidTr="00D65867">
        <w:tc>
          <w:tcPr>
            <w:tcW w:w="1242" w:type="dxa"/>
          </w:tcPr>
          <w:p w:rsidR="00CA765E" w:rsidRPr="009E2A26" w:rsidRDefault="00CA765E" w:rsidP="00D65867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56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37,999,100</w:t>
            </w:r>
          </w:p>
        </w:tc>
        <w:tc>
          <w:tcPr>
            <w:tcW w:w="1735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17,609,114.45</w:t>
            </w:r>
          </w:p>
        </w:tc>
        <w:tc>
          <w:tcPr>
            <w:tcW w:w="1134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46.34</w:t>
            </w:r>
          </w:p>
        </w:tc>
        <w:tc>
          <w:tcPr>
            <w:tcW w:w="1701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16,649,200.00</w:t>
            </w:r>
          </w:p>
        </w:tc>
        <w:tc>
          <w:tcPr>
            <w:tcW w:w="993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43.82</w:t>
            </w:r>
          </w:p>
        </w:tc>
        <w:tc>
          <w:tcPr>
            <w:tcW w:w="170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,740,785.55</w:t>
            </w:r>
          </w:p>
        </w:tc>
        <w:tc>
          <w:tcPr>
            <w:tcW w:w="85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9.84</w:t>
            </w:r>
          </w:p>
        </w:tc>
      </w:tr>
      <w:tr w:rsidR="00CA765E" w:rsidRPr="009E2A26" w:rsidTr="00D65867">
        <w:tc>
          <w:tcPr>
            <w:tcW w:w="1242" w:type="dxa"/>
          </w:tcPr>
          <w:p w:rsidR="00CA765E" w:rsidRPr="009E2A26" w:rsidRDefault="00CA765E" w:rsidP="00D658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งบกลาง(กระตุ้นฯ)</w:t>
            </w:r>
          </w:p>
        </w:tc>
        <w:tc>
          <w:tcPr>
            <w:tcW w:w="156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6,793,500</w:t>
            </w:r>
          </w:p>
        </w:tc>
        <w:tc>
          <w:tcPr>
            <w:tcW w:w="1735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5,310,048.96</w:t>
            </w:r>
          </w:p>
        </w:tc>
        <w:tc>
          <w:tcPr>
            <w:tcW w:w="1134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78.16</w:t>
            </w:r>
          </w:p>
        </w:tc>
        <w:tc>
          <w:tcPr>
            <w:tcW w:w="1701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915,000.00</w:t>
            </w:r>
          </w:p>
        </w:tc>
        <w:tc>
          <w:tcPr>
            <w:tcW w:w="993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13.47</w:t>
            </w:r>
          </w:p>
        </w:tc>
        <w:tc>
          <w:tcPr>
            <w:tcW w:w="1700" w:type="dxa"/>
          </w:tcPr>
          <w:p w:rsidR="00CA765E" w:rsidRPr="009E2A26" w:rsidRDefault="00CA765E" w:rsidP="00D6586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568,451.04</w:t>
            </w:r>
          </w:p>
        </w:tc>
        <w:tc>
          <w:tcPr>
            <w:tcW w:w="850" w:type="dxa"/>
          </w:tcPr>
          <w:p w:rsidR="00CA765E" w:rsidRPr="009E2A26" w:rsidRDefault="00CA765E" w:rsidP="00D658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8.37</w:t>
            </w:r>
          </w:p>
        </w:tc>
      </w:tr>
    </w:tbl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 (รายจ่ายลงทุน) ปีงบประมาณ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ได้รับงบประมาณทั้งสิ้น 107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37,999,100 บาท  เบิกจ่ายแล้วเสร็จ 99 โครงการ เป็นเงิน 17,609,114.45 บาทก่อหนี้ผูกพัน 8 โครงการ เป็นเงิน 16,649,200.00 บาท เงินเหลือจากการผูกพันสัญญา 3,740,785.55 บาท  </w:t>
      </w:r>
    </w:p>
    <w:p w:rsidR="00CA765E" w:rsidRPr="00B31E8D" w:rsidRDefault="00CA765E" w:rsidP="00CA765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1E8D">
        <w:rPr>
          <w:rFonts w:ascii="TH SarabunIT๙" w:hAnsi="TH SarabunIT๙" w:cs="TH SarabunIT๙"/>
          <w:sz w:val="32"/>
          <w:szCs w:val="32"/>
        </w:rPr>
        <w:tab/>
      </w:r>
      <w:r w:rsidRPr="00B31E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รายละเอียดเงินคงเหลือ</w:t>
      </w:r>
    </w:p>
    <w:p w:rsidR="00CA765E" w:rsidRPr="00A82F3E" w:rsidRDefault="00CA765E" w:rsidP="00CA765E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 (เงินเหลือจ่าย)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82F3E">
        <w:rPr>
          <w:rFonts w:ascii="TH SarabunIT๙" w:hAnsi="TH SarabunIT๙" w:cs="TH SarabunIT๙" w:hint="cs"/>
          <w:sz w:val="32"/>
          <w:szCs w:val="32"/>
          <w:u w:val="double"/>
          <w:cs/>
        </w:rPr>
        <w:t>3,740,785.55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A765E" w:rsidRPr="00A82F3E" w:rsidRDefault="00CA765E" w:rsidP="00CA765E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โรงเรียนวัดแหลมคาง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1,017,000.00 บาท</w:t>
      </w:r>
    </w:p>
    <w:p w:rsidR="00CA765E" w:rsidRDefault="00CA765E" w:rsidP="00CA765E">
      <w:pPr>
        <w:pStyle w:val="a3"/>
        <w:numPr>
          <w:ilvl w:val="1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2,480,000.00 บาท</w:t>
      </w:r>
    </w:p>
    <w:p w:rsidR="00CA765E" w:rsidRDefault="00CA765E" w:rsidP="00CA765E">
      <w:pPr>
        <w:pStyle w:val="a3"/>
        <w:numPr>
          <w:ilvl w:val="1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3,100,000.00 บาท</w:t>
      </w:r>
    </w:p>
    <w:p w:rsidR="00CA765E" w:rsidRPr="00A82F3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3,080,000.00 บาท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2.5โรงเรียนอนุบาลเ</w:t>
      </w:r>
      <w:r>
        <w:rPr>
          <w:rFonts w:ascii="TH SarabunIT๙" w:hAnsi="TH SarabunIT๙" w:cs="TH SarabunIT๙" w:hint="cs"/>
          <w:sz w:val="32"/>
          <w:szCs w:val="32"/>
          <w:cs/>
        </w:rPr>
        <w:t>มืองสิงห์บุรี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1,964,400.00 บาท </w:t>
      </w:r>
    </w:p>
    <w:p w:rsidR="00CA765E" w:rsidRDefault="00CA765E" w:rsidP="00CA765E">
      <w:pPr>
        <w:pStyle w:val="a3"/>
        <w:numPr>
          <w:ilvl w:val="1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A765E" w:rsidRDefault="00CA765E" w:rsidP="00CA765E">
      <w:pPr>
        <w:pStyle w:val="a3"/>
        <w:numPr>
          <w:ilvl w:val="1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โรงเรียนวัดห้วย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412,200.00 บาท</w:t>
      </w:r>
    </w:p>
    <w:p w:rsidR="00CA765E" w:rsidRPr="00A82F3E" w:rsidRDefault="00CA765E" w:rsidP="00CA765E">
      <w:pPr>
        <w:pStyle w:val="a3"/>
        <w:numPr>
          <w:ilvl w:val="1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200,000.</w:t>
      </w:r>
      <w:r w:rsidRPr="00A82F3E">
        <w:rPr>
          <w:rFonts w:ascii="TH SarabunIT๙" w:hAnsi="TH SarabunIT๙" w:cs="TH SarabunIT๙" w:hint="cs"/>
          <w:sz w:val="32"/>
          <w:szCs w:val="32"/>
          <w:u w:val="single"/>
          <w:cs/>
        </w:rPr>
        <w:t>00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16,649,2</w:t>
      </w:r>
      <w:r w:rsidRPr="00483089">
        <w:rPr>
          <w:rFonts w:ascii="TH SarabunIT๙" w:hAnsi="TH SarabunIT๙" w:cs="TH SarabunIT๙" w:hint="cs"/>
          <w:sz w:val="32"/>
          <w:szCs w:val="32"/>
          <w:u w:val="double"/>
          <w:cs/>
        </w:rPr>
        <w:t>00.00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สำหรับงบประมาณรายการครุภัณฑ์ระบบคอมพิวเตอร์และอุปกรณ์ประจำห้องปฏิบัติการคอมพิวเตอร์ จำนวน 661,600.- บาท ที่จัดสรรให้โรงเรียนวัดกระโจม, วัดแจ้ง, วัดโพธิ์รัตนาราม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โรงเรียนละ 165,400.-บาท นั้น  สำนักงานเขตพื้นที่ได้ดำเนินการประกาศสอบราคาซื้อและได้ดำเนินการเปิดซองสอบราคาเรียบร้อยแล้ว ปรากฏว่ามีผู้มายื่นซองสอบราคา จำนวน 2 ราย จากผู้มาขอรับรายละเอียด   5 ราย ผลปรากฏว่าไม่มีผู้ได้รับการคัดเลือกเนื่องจากเสนอราคาผิดเงื่อนไขในประกาศ จึงเห็นควรยกเลิกประกาศสอบราคาดังกล่าว และขณะนี้ สำนักงานคณะกรรมการการศึกษาขั้นพื้นฐานได้ดำเนินการดึงเงินงบประมาณดังกล่าวกลับคืนไปหมดแล้ว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CA765E" w:rsidRPr="0094102C" w:rsidRDefault="00CA765E" w:rsidP="00CA765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2 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ค่าสิ่งก่อสร้าง</w:t>
      </w:r>
    </w:p>
    <w:p w:rsidR="00CA765E" w:rsidRDefault="00CA765E" w:rsidP="00CA765E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(ตามมาตรการกระตุ้นการลงทุนขนาดเล็กของรัฐบาลทั่วประเทศ) ได้รับงบประมาณทั้งสิ้น 16 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 เป็นเงิน  6,793,500.- บาท  เบิกจ่ายแล้วเสร็จ 15 โครงการ เป็นเงิน 5,310,048.96 บาท ก่อหนี้ผูกพัน 1 โครงการ         เป็นเงิน 915,000 บาท มีเงินเหลือจ่าย 568,451.04 บาท</w:t>
      </w:r>
    </w:p>
    <w:p w:rsidR="00CA765E" w:rsidRDefault="00CA765E" w:rsidP="00CA765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(เงินเหลือจ่าย)</w:t>
      </w:r>
      <w:r>
        <w:rPr>
          <w:rFonts w:ascii="TH SarabunIT๙" w:hAnsi="TH SarabunIT๙" w:cs="TH SarabunIT๙"/>
          <w:sz w:val="32"/>
          <w:szCs w:val="32"/>
        </w:rPr>
        <w:t xml:space="preserve"> 568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451.04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ประกอบด้วย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 บาท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 บาท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90,535.04 บาท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 บาท</w:t>
      </w:r>
    </w:p>
    <w:p w:rsidR="00CA765E" w:rsidRPr="00255D41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900.00</w:t>
      </w:r>
      <w:r w:rsidRPr="00255D4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568,451.04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A765E" w:rsidRDefault="00CA765E" w:rsidP="00CA765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765E" w:rsidRDefault="00CA765E" w:rsidP="00CA765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>915,000.00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A765E" w:rsidRDefault="00CA765E" w:rsidP="00CA765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DF1B99" w:rsidRDefault="00CA765E" w:rsidP="00CA765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ประจำเดือนมีนาคม 2560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CA765E" w:rsidTr="00D65867">
        <w:tc>
          <w:tcPr>
            <w:tcW w:w="850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CA765E" w:rsidTr="00D65867">
        <w:tc>
          <w:tcPr>
            <w:tcW w:w="850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114,112</w:t>
            </w:r>
          </w:p>
        </w:tc>
      </w:tr>
      <w:tr w:rsidR="00CA765E" w:rsidTr="00D65867">
        <w:tc>
          <w:tcPr>
            <w:tcW w:w="850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4,199</w:t>
            </w:r>
          </w:p>
        </w:tc>
      </w:tr>
      <w:tr w:rsidR="00CA765E" w:rsidTr="00D65867">
        <w:tc>
          <w:tcPr>
            <w:tcW w:w="850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97,845</w:t>
            </w:r>
          </w:p>
        </w:tc>
      </w:tr>
      <w:tr w:rsidR="00CA765E" w:rsidTr="00D65867">
        <w:tc>
          <w:tcPr>
            <w:tcW w:w="850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173,762</w:t>
            </w:r>
          </w:p>
        </w:tc>
      </w:tr>
      <w:tr w:rsidR="00CA765E" w:rsidTr="00D65867">
        <w:tc>
          <w:tcPr>
            <w:tcW w:w="850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CA765E" w:rsidRDefault="00CA765E" w:rsidP="00D658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37,400</w:t>
            </w:r>
          </w:p>
        </w:tc>
      </w:tr>
      <w:tr w:rsidR="00CA765E" w:rsidTr="00D65867">
        <w:tc>
          <w:tcPr>
            <w:tcW w:w="850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CA765E" w:rsidRDefault="00CA765E" w:rsidP="00D658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118</w:t>
            </w:r>
          </w:p>
        </w:tc>
        <w:tc>
          <w:tcPr>
            <w:tcW w:w="1275" w:type="dxa"/>
          </w:tcPr>
          <w:p w:rsidR="00CA765E" w:rsidRDefault="00CA765E" w:rsidP="00D6586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427,318</w:t>
            </w:r>
          </w:p>
        </w:tc>
      </w:tr>
    </w:tbl>
    <w:p w:rsidR="00CA765E" w:rsidRPr="00DE5856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B58F6" w:rsidRDefault="000B58F6" w:rsidP="000B58F6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Pr="000C3833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9410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ข้อสังเกต จากการตรวจสอบโรงเรียนตามแผนการตรวจสอบประจำปีงบประมาณ </w:t>
      </w:r>
    </w:p>
    <w:p w:rsidR="00CA765E" w:rsidRPr="0094102C" w:rsidRDefault="00CA765E" w:rsidP="00CA7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2560 และการตรวจสอบงบเดือน ช่วงเดือน กุมภาพันธ์ </w:t>
      </w: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2560 </w:t>
      </w:r>
    </w:p>
    <w:p w:rsidR="00CA765E" w:rsidRPr="000C4995" w:rsidRDefault="00CA765E" w:rsidP="00CA765E">
      <w:pPr>
        <w:pStyle w:val="a3"/>
        <w:numPr>
          <w:ilvl w:val="0"/>
          <w:numId w:val="38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 ของระเบียบพัสดุ ข้อ ๓๙ วรรค ๒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(กรณีจำเป็นเร่งด่วน)</w:t>
      </w:r>
    </w:p>
    <w:p w:rsidR="00CA765E" w:rsidRDefault="00CA765E" w:rsidP="00CA765E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วิธีการตกลงราคา</w:t>
      </w:r>
      <w:r w:rsidRPr="0060116C">
        <w:rPr>
          <w:rFonts w:ascii="TH SarabunIT๙" w:hAnsi="TH SarabunIT๙" w:cs="TH SarabunIT๙"/>
          <w:sz w:val="32"/>
          <w:szCs w:val="32"/>
        </w:rPr>
        <w:t xml:space="preserve">  </w:t>
      </w:r>
      <w:r w:rsidRPr="0060116C">
        <w:rPr>
          <w:rFonts w:ascii="TH SarabunIT๙" w:hAnsi="TH SarabunIT๙" w:cs="TH SarabunIT๙" w:hint="cs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</w:t>
      </w:r>
    </w:p>
    <w:p w:rsidR="00CA765E" w:rsidRPr="0094102C" w:rsidRDefault="00CA765E" w:rsidP="00CA765E">
      <w:pPr>
        <w:jc w:val="both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 </w:t>
      </w:r>
      <w:r w:rsidRPr="0094102C">
        <w:rPr>
          <w:rFonts w:ascii="TH SarabunIT๙" w:hAnsi="TH SarabunIT๙" w:cs="TH SarabunIT๙"/>
          <w:sz w:val="32"/>
          <w:szCs w:val="32"/>
          <w:cs/>
        </w:rPr>
        <w:t>ข้อ 39 การซื้อหรือจ้างโดยวิธีตกลงราคา ให้เจ้าหน้าที่พัสดุติดต่อตกลงราคากับผู้ขายหรือผู้รับจ้างโดยตรง แล้วให้หัวหน้าเจ้าหน้าที่พัสดุจัดซื้อหรือจ้างได้ภายในวงเงินที่ได้รับความเห็นชอบจากหัวหน้าส่วนราชการหรือ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ผู้ได้รับมอบอำนาจ ตาม ข้อ 29 ( วรรค 2 ) </w:t>
      </w:r>
    </w:p>
    <w:p w:rsidR="00CA765E" w:rsidRDefault="00CA765E" w:rsidP="00CA765E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การซื้อหรือการจ้างโดยวิธีตกลงราคาในกรณีจำเป็นและเร่งด่วนที่เกิดขึ้นโดยไม่ได้คาดหมายไว้</w:t>
      </w:r>
    </w:p>
    <w:p w:rsidR="00CA765E" w:rsidRPr="0094102C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ก่อนและไม่อาจดำเนินการ ตามปกติได้ทัน ให้เจ้าหน้าที่พัสดุหรือเจ้าหน้าที่ผู้รับผิดชอบในการปฏิบัติราชการนั้นดำเนินการไปก่อน แล้วรีบรายงานขอความเห็นชอบต่อหัวหน้าส่วนราชการ และเมื่อหัวหน้าส่วนราชการ ให้ความเห็นชอบแล้ว ให้ถือว่ารายงานดังกล่าวเป็นหลักฐานการตรวจรับโดยอนุโลม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 ซึ่งมีข้อสังเกตว่า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ไม่ใช่เป็นกรณีเร่งด่วนทุกเรื่อง </w:t>
      </w:r>
      <w:r w:rsidRPr="0094102C">
        <w:rPr>
          <w:rFonts w:ascii="TH SarabunIT๙" w:hAnsi="TH SarabunIT๙" w:cs="TH SarabunIT๙"/>
          <w:sz w:val="32"/>
          <w:szCs w:val="32"/>
          <w:u w:val="single"/>
          <w:cs/>
        </w:rPr>
        <w:t>ขอย้ำอีกครั้ง</w:t>
      </w:r>
    </w:p>
    <w:p w:rsidR="00CA765E" w:rsidRDefault="00CA765E" w:rsidP="00CA765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หลักคิดก่อนใช้ ตามระเบียบฯ พ.ศ.2535 และที่แก้ไขเพิ่มเติม ข้อ 39 วรรค 2 องค์ประกอบ</w:t>
      </w:r>
    </w:p>
    <w:p w:rsidR="00CA765E" w:rsidRPr="0094102C" w:rsidRDefault="00CA765E" w:rsidP="00CA765E">
      <w:pPr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ของการจัดซื้อจัดจ้างโดยวิธีตกลงราคากรณีจำเป็นเร่งด่วน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A765E" w:rsidRPr="0060116C" w:rsidRDefault="00CA765E" w:rsidP="00CA765E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1.เป็นกรณีจำเป็นและเร่งด่วน  </w:t>
      </w:r>
    </w:p>
    <w:p w:rsidR="00CA765E" w:rsidRDefault="00CA765E" w:rsidP="00CA765E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116C">
        <w:rPr>
          <w:rFonts w:ascii="TH SarabunIT๙" w:hAnsi="TH SarabunIT๙" w:cs="TH SarabunIT๙"/>
          <w:sz w:val="32"/>
          <w:szCs w:val="32"/>
          <w:cs/>
        </w:rPr>
        <w:t>2.เกิดขึ้นโดยไม่ได้คาดหมายไว้ก่อน</w:t>
      </w:r>
    </w:p>
    <w:p w:rsidR="00CA765E" w:rsidRDefault="00CA765E" w:rsidP="00CA765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3.ไม่อาจดำเนินการตามปกติได้ทัน </w:t>
      </w:r>
    </w:p>
    <w:p w:rsidR="00CA765E" w:rsidRDefault="00CA765E" w:rsidP="00CA765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รณีที่ส่วนราชการจะสามารถดำเนินการจัดซื้อจัดจ้างไปก่อนโดยไม่ผ่านกระบวนการซื้อหรือจ้างตามปกตินั้น จะต้องปรากฏข้อเท็จจริงครบถ้วนทั้ง 3 องค์ประกอบ จะขาดเสียซึ่งองค์ประกอบใดองค์ประกอบหนึ่งไม่ได้</w:t>
      </w:r>
    </w:p>
    <w:p w:rsidR="00CA765E" w:rsidRPr="000C4995" w:rsidRDefault="00CA765E" w:rsidP="00CA765E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ซึ่งพบว่า บางโ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รงเรียนได้ดำเนินการไปซื้อวัสดุ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ก่อน แล้วจึงทำเรื่องขออนุมัติจัดซื้อ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ภายหลัง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และวัสดุที่จัดซื้อไม่เข้าองค์ประกอบกรณีจำเป็นเร่งด่วน ตามข้อ 39 วรรค 2 </w:t>
      </w:r>
    </w:p>
    <w:p w:rsidR="00CA765E" w:rsidRPr="000C4995" w:rsidRDefault="00CA765E" w:rsidP="00CA765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กำชับ 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แนวทางวิธีปฏิบัติและรายละเอียดประกอบการคำนวณราคากลางงานก่อสร้าง   ตามมติ ครม. เมื่อวันที่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2555</w:t>
      </w:r>
    </w:p>
    <w:p w:rsidR="00CA765E" w:rsidRPr="0060116C" w:rsidRDefault="00CA765E" w:rsidP="00CA765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(1)   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ค่าแรงงานหากไม่มีในรายการบัญชีค่าแรงงาน ให้ผู้มีหน้าที่คำนวณราคากลางคำนวณจากยอดค่าวัสดุ </w:t>
      </w:r>
      <w:r w:rsidRPr="0060116C">
        <w:rPr>
          <w:rFonts w:ascii="TH SarabunIT๙" w:hAnsi="TH SarabunIT๙" w:cs="TH SarabunIT๙"/>
          <w:sz w:val="32"/>
          <w:szCs w:val="32"/>
        </w:rPr>
        <w:t>“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0116C">
        <w:rPr>
          <w:rFonts w:ascii="TH SarabunIT๙" w:hAnsi="TH SarabunIT๙" w:cs="TH SarabunIT๙"/>
          <w:sz w:val="32"/>
          <w:szCs w:val="32"/>
        </w:rPr>
        <w:t xml:space="preserve">30-37” </w:t>
      </w:r>
      <w:r w:rsidRPr="0060116C">
        <w:rPr>
          <w:rFonts w:ascii="TH SarabunIT๙" w:hAnsi="TH SarabunIT๙" w:cs="TH SarabunIT๙"/>
          <w:sz w:val="32"/>
          <w:szCs w:val="32"/>
          <w:cs/>
        </w:rPr>
        <w:t>และให้ขึ้นอยู่กับผู้ที่มีหน้าที่คำนวณราคากลางที่จะพิจารณาตามความเหมาะสมหรือสอดคล้องกับระดับฝีมือและหรือความขาดแคลนของแรงงานสำหรับรายการก่อสร้างนั้นๆ</w:t>
      </w:r>
    </w:p>
    <w:p w:rsidR="00CA765E" w:rsidRPr="0060116C" w:rsidRDefault="00CA765E" w:rsidP="00CA765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(2)   </w:t>
      </w:r>
      <w:r w:rsidRPr="0060116C">
        <w:rPr>
          <w:rFonts w:ascii="TH SarabunIT๙" w:hAnsi="TH SarabunIT๙" w:cs="TH SarabunIT๙"/>
          <w:sz w:val="32"/>
          <w:szCs w:val="32"/>
          <w:cs/>
        </w:rPr>
        <w:t>สำหรับค่าแรงบางรายการงานก่อสร้างทีไม่มีกำหนดไว้ในบัญชีค่าแรงงาน และมิใช่กรณีตาม ข้อ (</w:t>
      </w:r>
      <w:r w:rsidRPr="0060116C">
        <w:rPr>
          <w:rFonts w:ascii="TH SarabunIT๙" w:hAnsi="TH SarabunIT๙" w:cs="TH SarabunIT๙"/>
          <w:sz w:val="32"/>
          <w:szCs w:val="32"/>
        </w:rPr>
        <w:t xml:space="preserve">1) </w:t>
      </w:r>
      <w:r w:rsidRPr="0060116C">
        <w:rPr>
          <w:rFonts w:ascii="TH SarabunIT๙" w:hAnsi="TH SarabunIT๙" w:cs="TH SarabunIT๙"/>
          <w:sz w:val="32"/>
          <w:szCs w:val="32"/>
          <w:cs/>
        </w:rPr>
        <w:t>ให้ผู้มีหน้าที่คำนว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0116C">
        <w:rPr>
          <w:rFonts w:ascii="TH SarabunIT๙" w:hAnsi="TH SarabunIT๙" w:cs="TH SarabunIT๙"/>
          <w:sz w:val="32"/>
          <w:szCs w:val="32"/>
          <w:cs/>
        </w:rPr>
        <w:t>ราคากลางกำหนดเองตามความเหมาะสมและสอดคล้องกับลักษณะงานและราคาค่าแรงงานในท้องถิ่น</w:t>
      </w:r>
    </w:p>
    <w:p w:rsidR="00CA765E" w:rsidRDefault="00CA765E" w:rsidP="00CA765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ข้อสังเกต: จะเห็นได้ว่าในกระบวนการก่อนที่จะมีการดำเนินการจัดซื้อจัดจ้างนั้น จะมีการประมาณราคาก่อนโดยช่าง และหลังจากนั้นจะเป็นกระบวนการของคณะกรรมการกำหนดราคากลางงานก่อสร้างตามคำสั่งของผู้บริหาร จึงจะ</w:t>
      </w:r>
      <w:r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60116C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 แต่สิ่งที่พบได้บ่อยคือในกระบวนการจัดซื้อจัดจ้างนั้นเจ้าหน้าที่ฝ่ายพัสดุมักนำเอาราคาที่ช่างได้ประมาณราคาไว้มาดำเนินการจัดซื้อจัดจ้างเลย โดยไม่ผ่านขั้นตอนของคณะกรรมการกำหนดราคากลาง เพื่อให้การดำเนินการเป็นไปด้วยความถูกต้อง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อย่าลืมคณ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ต้องดำเนินการตามหน้าที่</w:t>
      </w: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CA765E" w:rsidRDefault="00CA765E" w:rsidP="00CA765E">
      <w:pPr>
        <w:pStyle w:val="a3"/>
        <w:rPr>
          <w:rFonts w:ascii="TH SarabunIT๙" w:hAnsi="TH SarabunIT๙" w:cs="TH SarabunIT๙"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การจัดซื้อครุภัณฑ์ที่มีคุณลักษณะนอกเหนือบัญชีมาตรฐานครุภัณฑ์</w:t>
      </w:r>
    </w:p>
    <w:p w:rsidR="00CA765E" w:rsidRDefault="00CA765E" w:rsidP="00CA765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หากโรงเรียนต้องการจัดซื้อครุภัณฑ์ที่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มีคุณสมบัตินอกเหนือบ</w:t>
      </w:r>
      <w:r>
        <w:rPr>
          <w:rFonts w:ascii="TH SarabunIT๙" w:hAnsi="TH SarabunIT๙" w:cs="TH SarabunIT๙"/>
          <w:sz w:val="32"/>
          <w:szCs w:val="32"/>
          <w:cs/>
        </w:rPr>
        <w:t>ัญชีมาตรฐานครุภัณฑ์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มีคุณลักษณะเฉพาะนอกเหนือจากบัญชีราคามาตรฐานครุภัณฑ์ที่สำนักงบประมาณกำหนด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สำนักงานคณะกรรมการการศึกษาขั้นพื้นฐานไม่ได้กำหนดไว้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ในการดำเนินการจัดซื้อครุภัณฑ์ดังกล่าวซึ่งเป็นครุภัณฑ์นอกบัญชีราคามาตรฐาน จะต้องดำเนินการ ดังนี้</w:t>
      </w:r>
    </w:p>
    <w:p w:rsidR="00CA765E" w:rsidRPr="0060116C" w:rsidRDefault="00CA765E" w:rsidP="00CA765E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60116C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แต่งตั้งคณะกรรมการกำหนดราคากลางในการดำเนินการ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0116C">
        <w:rPr>
          <w:rFonts w:ascii="TH SarabunIT๙" w:hAnsi="TH SarabunIT๙" w:cs="TH SarabunIT๙"/>
          <w:sz w:val="32"/>
          <w:szCs w:val="32"/>
          <w:cs/>
        </w:rPr>
        <w:t>แนวทางการกำหนดราคากลาง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</w:p>
    <w:p w:rsidR="00CA765E" w:rsidRPr="0060116C" w:rsidRDefault="00CA765E" w:rsidP="00CA765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0116C">
        <w:rPr>
          <w:rFonts w:ascii="TH SarabunIT๙" w:hAnsi="TH SarabunIT๙" w:cs="TH SarabunIT๙"/>
          <w:sz w:val="32"/>
          <w:szCs w:val="32"/>
          <w:cs/>
        </w:rPr>
        <w:t>. จะต้องกำหนดคุณลักษณะเฉพาะละเอียดของครุภัณฑ์ที่ต้องการ โดยคำนึงถึงความจำเป็นในการใช้งาน ความเหมาะสม รวมทั้งความคุ้มค่าและประโยชน์ในการใช้งาน ตามวัตถุประสงค์ที่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ต้องการ ซึ่งเป็นคุณลักษณะเฉพาะที่ผู้แทนจำหน่ายสามารถเข้าแข่งขันได้อย่างน้อย 3 ยี่ห้อ เพื่อไม่ให้เป็นการเอื้อประโยชน์ต่อรายใดรายหนึ่ง </w:t>
      </w:r>
    </w:p>
    <w:p w:rsidR="00CA765E" w:rsidRPr="0060116C" w:rsidRDefault="00CA765E" w:rsidP="00CA765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0116C">
        <w:rPr>
          <w:rFonts w:ascii="TH SarabunIT๙" w:hAnsi="TH SarabunIT๙" w:cs="TH SarabunIT๙"/>
          <w:sz w:val="32"/>
          <w:szCs w:val="32"/>
          <w:cs/>
        </w:rPr>
        <w:t>. เมื่อได้รายละเอียดคุณลักษณะเฉพาะของครุภัณฑ์ที่ต้องการแล้ว จึงสำรวจราคาตลาดจากผู้แทนจำหน่าย 3 รายขึ้นไป ตามรายละเอียดคุณลักษณะเฉพาะที่กำหนด เพื่อเป็นข้อมูลประกอบการกำหนดราคากลางในการจัดหาตามขั้นตอนการดำเนินการตามระเบียบสำนักนายกรัฐมนตรีว่าด้วยการพัสดุ พ.ศ. 2535 และที่แก้ไขเพิ่มเติมต่อไป</w:t>
      </w:r>
    </w:p>
    <w:p w:rsidR="00CA765E" w:rsidRPr="00DE5856" w:rsidRDefault="00CA765E" w:rsidP="00CA7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65867" w:rsidRDefault="00D65867" w:rsidP="00D65867">
      <w:pPr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ED3CF6" w:rsidRDefault="00CA765E" w:rsidP="00CA765E">
      <w:pPr>
        <w:rPr>
          <w:rFonts w:ascii="TH SarabunIT๙" w:hAnsi="TH SarabunIT๙" w:cs="TH SarabunIT๙"/>
          <w:sz w:val="32"/>
          <w:szCs w:val="32"/>
        </w:rPr>
      </w:pPr>
    </w:p>
    <w:p w:rsidR="00CA765E" w:rsidRPr="00556022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CF058A" w:rsidRPr="00976686" w:rsidRDefault="00CA765E" w:rsidP="00CF058A">
      <w:pPr>
        <w:pStyle w:val="a3"/>
        <w:numPr>
          <w:ilvl w:val="0"/>
          <w:numId w:val="4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CF058A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การจัดทำ </w:t>
      </w:r>
      <w:proofErr w:type="spellStart"/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>Fanpage</w:t>
      </w:r>
      <w:proofErr w:type="spellEnd"/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CF058A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เปเปอร์</w:t>
      </w:r>
      <w:proofErr w:type="spellEnd"/>
      <w:r w:rsidR="00CF058A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proofErr w:type="spellStart"/>
      <w:r w:rsidR="00CF058A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</w:t>
      </w:r>
      <w:proofErr w:type="spellEnd"/>
      <w:r w:rsidR="00CF058A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proofErr w:type="spellStart"/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>Fanpage</w:t>
      </w:r>
      <w:proofErr w:type="spellEnd"/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>Singburi</w:t>
      </w:r>
      <w:proofErr w:type="spellEnd"/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Mae La Mache</w:t>
      </w:r>
      <w:r w:rsidR="00CF05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F058A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058A" w:rsidRPr="00976686" w:rsidRDefault="00CF058A" w:rsidP="00CF05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proofErr w:type="spellStart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เปเปอร์</w:t>
      </w:r>
      <w:proofErr w:type="spellEnd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proofErr w:type="spellStart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เช่</w:t>
      </w:r>
      <w:proofErr w:type="spellEnd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Paper Mache) </w:t>
      </w: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ปลาช่อนแม่ลาที่มากที่สุดในโลก</w:t>
      </w:r>
    </w:p>
    <w:p w:rsidR="00CF058A" w:rsidRDefault="00CF058A" w:rsidP="00CF058A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Pr="00976686">
        <w:rPr>
          <w:rFonts w:ascii="TH SarabunIT๙" w:hAnsi="TH SarabunIT๙" w:cs="TH SarabunIT๙"/>
          <w:sz w:val="32"/>
          <w:szCs w:val="32"/>
        </w:rPr>
        <w:t xml:space="preserve">: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ตามที่หน่วยงานทางการศึกษาและสถานศึกษาในจังหวัดสิงห์บุรี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F058A" w:rsidRPr="00976686" w:rsidRDefault="00CF058A" w:rsidP="00CF05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พร้อมด้วยจังหวัดสิงห์บุรี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686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เปเปอร์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เช่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6686">
        <w:rPr>
          <w:rFonts w:ascii="TH SarabunIT๙" w:hAnsi="TH SarabunIT๙" w:cs="TH SarabunIT๙"/>
          <w:sz w:val="32"/>
          <w:szCs w:val="32"/>
        </w:rPr>
        <w:t xml:space="preserve">Paper Mache)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ปลาช่อนแม่ลาที่มากที่สุดในโลกขึ้น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76686">
        <w:rPr>
          <w:rFonts w:ascii="TH SarabunIT๙" w:hAnsi="TH SarabunIT๙" w:cs="TH SarabunIT๙"/>
          <w:sz w:val="32"/>
          <w:szCs w:val="32"/>
          <w:cs/>
        </w:rPr>
        <w:t>โดยมีวัตถุประสงค์ 4 ประการดังนี้</w:t>
      </w:r>
    </w:p>
    <w:p w:rsidR="00CF058A" w:rsidRPr="00976686" w:rsidRDefault="00CF058A" w:rsidP="00CF058A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เพื่อส่งเสริมและอนุรักษ์ปลาช่อนแม่ลาให้คงอยู่กับจังหวัดสิงห์บุรีตลอดไป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58A" w:rsidRPr="00976686" w:rsidRDefault="00CF058A" w:rsidP="00CF058A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เพื่อส่งเสริมและสร้างแรงจูงใจการมาท่องเที่ยวในจังหวัดสิงห์บุรี</w:t>
      </w:r>
    </w:p>
    <w:p w:rsidR="00CF058A" w:rsidRPr="00976686" w:rsidRDefault="00CF058A" w:rsidP="00CF058A">
      <w:pPr>
        <w:pStyle w:val="a3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เพื่อส่งเสริมการจัดการกำจัดขยะและรักษาสิ่งแวดล้อม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58A" w:rsidRDefault="00CF058A" w:rsidP="00CF058A">
      <w:pPr>
        <w:pStyle w:val="a3"/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เพื่อสร้างกระบวนการเรียนรู้เรื่องเศรษฐกิจพอเพียงให้ครู และการมีส่วนร่วมกับงาน</w:t>
      </w:r>
    </w:p>
    <w:p w:rsidR="00CF058A" w:rsidRPr="00976686" w:rsidRDefault="00CF058A" w:rsidP="00CF058A">
      <w:p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ของจังหวัดสิงห์บุรี  การจัดทำโครงการดังกล่าวเพื่อนำไปแสดงในงานเทศกาลกินปลาและของดีเมืองสิงห์บุรี ระหว่างวันที่  4 - 13  พฤษภาคม  2560 </w:t>
      </w:r>
    </w:p>
    <w:p w:rsidR="00CF058A" w:rsidRDefault="00CF058A" w:rsidP="00CF05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976686">
        <w:rPr>
          <w:rFonts w:ascii="TH SarabunIT๙" w:hAnsi="TH SarabunIT๙" w:cs="TH SarabunIT๙"/>
          <w:sz w:val="32"/>
          <w:szCs w:val="32"/>
          <w:cs/>
        </w:rPr>
        <w:t>ศูนย์เทคโนโลยีสารสนเทศเพื่อการศึกษา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</w:p>
    <w:p w:rsidR="00CF058A" w:rsidRPr="00DE0050" w:rsidRDefault="00CF058A" w:rsidP="00CF058A">
      <w:pPr>
        <w:rPr>
          <w:rFonts w:ascii="TH SarabunIT๙" w:hAnsi="TH SarabunIT๙" w:cs="TH SarabunIT๙"/>
          <w:sz w:val="32"/>
          <w:szCs w:val="32"/>
          <w:cs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มอบหมายให้จัดทำ </w:t>
      </w:r>
      <w:proofErr w:type="spellStart"/>
      <w:r w:rsidRPr="00976686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Pr="009766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เปเปอร์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เช่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 xml:space="preserve">  ซึ่งได้ดำเนินการเสร็จแล้ว ชื่อ  </w:t>
      </w:r>
      <w:proofErr w:type="spellStart"/>
      <w:r w:rsidRPr="00976686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Pr="009766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76686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976686">
        <w:rPr>
          <w:rFonts w:ascii="TH SarabunIT๙" w:hAnsi="TH SarabunIT๙" w:cs="TH SarabunIT๙"/>
          <w:sz w:val="32"/>
          <w:szCs w:val="32"/>
        </w:rPr>
        <w:t xml:space="preserve"> Mae La Mache  </w:t>
      </w:r>
      <w:r w:rsidRPr="00976686">
        <w:rPr>
          <w:rFonts w:ascii="TH SarabunIT๙" w:hAnsi="TH SarabunIT๙" w:cs="TH SarabunIT๙"/>
          <w:sz w:val="32"/>
          <w:szCs w:val="32"/>
          <w:cs/>
        </w:rPr>
        <w:t>พร้อมแจ้งให้โรงเรียนในสังกัดและหน่วยงานทางการศึกษาส่ง</w:t>
      </w:r>
      <w:r w:rsidRPr="00976686">
        <w:rPr>
          <w:rFonts w:ascii="TH SarabunIT๙" w:hAnsi="TH SarabunIT๙" w:cs="TH SarabunIT๙"/>
          <w:sz w:val="32"/>
          <w:szCs w:val="32"/>
        </w:rPr>
        <w:t xml:space="preserve"> file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ภาพปลาช่อนแม่ลา 1 ตัว ต่อ 1 ภาพ พร้อมเขียนชื่อผู้จัดทำ กำหนดให้ส่ง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file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รูปภาพภายในวันที่  30  เมษายน  2560 ทาง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e-mail </w:t>
      </w:r>
      <w:hyperlink r:id="rId11" w:history="1">
        <w:r w:rsidRPr="00976686">
          <w:rPr>
            <w:rStyle w:val="a7"/>
            <w:rFonts w:ascii="TH SarabunIT๙" w:hAnsi="TH SarabunIT๙" w:cs="TH SarabunIT๙"/>
            <w:sz w:val="32"/>
            <w:szCs w:val="32"/>
          </w:rPr>
          <w:t xml:space="preserve">thatsanee.kh@gmail.com </w:t>
        </w:r>
        <w:r w:rsidRPr="00976686">
          <w:rPr>
            <w:rStyle w:val="a7"/>
            <w:rFonts w:ascii="TH SarabunIT๙" w:hAnsi="TH SarabunIT๙" w:cs="TH SarabunIT๙"/>
            <w:sz w:val="32"/>
            <w:szCs w:val="32"/>
            <w:cs/>
          </w:rPr>
          <w:t>หรือ</w:t>
        </w:r>
      </w:hyperlink>
      <w:r w:rsidRPr="00976686">
        <w:rPr>
          <w:rFonts w:ascii="TH SarabunIT๙" w:hAnsi="TH SarabunIT๙" w:cs="TH SarabunIT๙"/>
          <w:sz w:val="32"/>
          <w:szCs w:val="32"/>
          <w:cs/>
        </w:rPr>
        <w:t xml:space="preserve">ส่งทาง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e-office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976686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76686">
        <w:rPr>
          <w:rFonts w:ascii="TH SarabunIT๙" w:hAnsi="TH SarabunIT๙" w:cs="TH SarabunIT๙"/>
          <w:sz w:val="32"/>
          <w:szCs w:val="32"/>
          <w:cs/>
        </w:rPr>
        <w:t>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ผู้บริหารสถานศึกษา </w:t>
      </w:r>
      <w:r w:rsidRPr="00976686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Pr="00976686">
        <w:rPr>
          <w:rFonts w:ascii="TH SarabunIT๙" w:hAnsi="TH SarabunIT๙" w:cs="TH SarabunIT๙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ผู้ปกครอง และประชาชนทั่วไป ได้</w:t>
      </w:r>
      <w:r>
        <w:rPr>
          <w:rFonts w:ascii="TH SarabunIT๙" w:hAnsi="TH SarabunIT๙" w:cs="TH SarabunIT๙"/>
          <w:sz w:val="32"/>
          <w:szCs w:val="32"/>
          <w:cs/>
        </w:rPr>
        <w:t>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6686">
        <w:rPr>
          <w:rFonts w:ascii="TH SarabunIT๙" w:hAnsi="TH SarabunIT๙" w:cs="TH SarabunIT๙"/>
          <w:sz w:val="32"/>
          <w:szCs w:val="32"/>
          <w:cs/>
        </w:rPr>
        <w:t>ยี่ยมชม พร้อมแสดงความ</w:t>
      </w:r>
      <w:r w:rsidRPr="00DE0050">
        <w:rPr>
          <w:rFonts w:ascii="TH SarabunIT๙" w:hAnsi="TH SarabunIT๙" w:cs="TH SarabunIT๙"/>
          <w:sz w:val="32"/>
          <w:szCs w:val="32"/>
          <w:cs/>
        </w:rPr>
        <w:t xml:space="preserve">คิดเห็นใน </w:t>
      </w:r>
      <w:proofErr w:type="spellStart"/>
      <w:r w:rsidRPr="00DE0050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Pr="00DE005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E0050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DE0050">
        <w:rPr>
          <w:rFonts w:ascii="TH SarabunIT๙" w:hAnsi="TH SarabunIT๙" w:cs="TH SarabunIT๙"/>
          <w:sz w:val="32"/>
          <w:szCs w:val="32"/>
        </w:rPr>
        <w:t xml:space="preserve">  Mae La Mache </w:t>
      </w:r>
      <w:r w:rsidRPr="00DE0050">
        <w:rPr>
          <w:rFonts w:ascii="TH SarabunIT๙" w:hAnsi="TH SarabunIT๙" w:cs="TH SarabunIT๙" w:hint="cs"/>
          <w:sz w:val="32"/>
          <w:szCs w:val="32"/>
          <w:cs/>
        </w:rPr>
        <w:t>สำหรับรายชื่อโรงเรียนที่ส่ง</w:t>
      </w:r>
      <w:proofErr w:type="spellStart"/>
      <w:r w:rsidRPr="00DE0050"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 w:rsidRPr="00DE0050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 w:rsidRPr="00DE0050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Pr="00DE0050">
        <w:rPr>
          <w:rFonts w:ascii="TH SarabunIT๙" w:hAnsi="TH SarabunIT๙" w:cs="TH SarabunIT๙" w:hint="cs"/>
          <w:sz w:val="32"/>
          <w:szCs w:val="32"/>
          <w:cs/>
        </w:rPr>
        <w:t>แล้วในขณะนี้ ได้แก่</w:t>
      </w:r>
      <w:r w:rsidRPr="00DE005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6"/>
        <w:gridCol w:w="2704"/>
        <w:gridCol w:w="1565"/>
        <w:gridCol w:w="845"/>
        <w:gridCol w:w="2268"/>
        <w:gridCol w:w="845"/>
      </w:tblGrid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โรงเรียนวัดเก้าชั่ง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40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</w:t>
            </w: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รูป</w:t>
            </w: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29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 </w:t>
            </w: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โรงเรียนชุมชนวัดม่วง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รูป</w:t>
            </w: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color w:val="1D2129"/>
                <w:sz w:val="32"/>
                <w:szCs w:val="32"/>
                <w:shd w:val="clear" w:color="auto" w:fill="FFFFFF"/>
                <w:cs/>
              </w:rPr>
              <w:t>โรงเรียนอนุบาลท่าช้าง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24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 </w:t>
            </w: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 รูป</w:t>
            </w: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โรงเรียนอนุบาลเมืองสิงห์บุรี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80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โรงเรียนวัดเตย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รูป</w:t>
            </w: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โรงเรียนบ้านเก่า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39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รูป</w:t>
            </w: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โรงเรียนวัดการ้อง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33 </w:t>
            </w: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โรงเรียนวัดเสาธงทอง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โรงเรียนวัดข่อย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โรงเรียนวัดหัวว่าว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โรงเรียนวัดบ้านกลับ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โรงเรียนวัดโคกพระ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DE0050">
              <w:rPr>
                <w:rFonts w:ascii="TH SarabunIT๙" w:hAnsi="TH SarabunIT๙" w:cs="TH SarabunIT๙"/>
                <w:color w:val="1D2129"/>
                <w:sz w:val="32"/>
                <w:szCs w:val="32"/>
                <w:shd w:val="clear" w:color="auto" w:fill="FFFFFF"/>
                <w:cs/>
              </w:rPr>
              <w:t>วัดราษฎร์ประสิทธิ์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โรงเรียนอนุบาลอินทร์บุรี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โรงเรียนชุมชนวัดเทพมงคล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58A" w:rsidRPr="00DE0050" w:rsidTr="00DF299D">
        <w:tc>
          <w:tcPr>
            <w:tcW w:w="556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</w:t>
            </w:r>
          </w:p>
        </w:tc>
        <w:tc>
          <w:tcPr>
            <w:tcW w:w="2704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โรงเรียนวัดโบสถ์ (ท่าช้าง)</w:t>
            </w:r>
          </w:p>
        </w:tc>
        <w:tc>
          <w:tcPr>
            <w:tcW w:w="1565" w:type="dxa"/>
          </w:tcPr>
          <w:p w:rsidR="00CF058A" w:rsidRPr="00DE0050" w:rsidRDefault="00CF058A" w:rsidP="00DF2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รูป</w:t>
            </w: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CF058A" w:rsidRPr="00DE0050" w:rsidRDefault="00CF058A" w:rsidP="00DF29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F058A" w:rsidRPr="00C72616" w:rsidRDefault="00CF058A" w:rsidP="00CF05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F058A" w:rsidRPr="00CF058A" w:rsidRDefault="00CF058A" w:rsidP="00CF058A">
      <w:pPr>
        <w:rPr>
          <w:rFonts w:ascii="TH SarabunIT๙" w:hAnsi="TH SarabunIT๙" w:cs="TH SarabunIT๙"/>
          <w:sz w:val="32"/>
          <w:szCs w:val="32"/>
        </w:rPr>
      </w:pPr>
      <w:r w:rsidRPr="00CF05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มติที่ประชุม      </w:t>
      </w:r>
      <w:r w:rsidRPr="00CF058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765E" w:rsidRDefault="00CA765E" w:rsidP="00D658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A765E" w:rsidRPr="00D603AC" w:rsidRDefault="00CA765E" w:rsidP="00CA765E">
      <w:pPr>
        <w:spacing w:after="200" w:line="276" w:lineRule="auto"/>
        <w:ind w:firstLine="720"/>
        <w:rPr>
          <w:rFonts w:ascii="TH SarabunPSK" w:eastAsiaTheme="minorHAnsi" w:hAnsi="TH SarabunPSK" w:cs="TH SarabunPSK"/>
          <w:cs/>
        </w:rPr>
      </w:pPr>
    </w:p>
    <w:p w:rsidR="00CA765E" w:rsidRPr="00684910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Pr="00684910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Pr="00684910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Pr="00FA0F2B" w:rsidRDefault="00CA765E" w:rsidP="00CA765E">
      <w:pPr>
        <w:jc w:val="thaiDistribute"/>
        <w:rPr>
          <w:rFonts w:ascii="TH SarabunIT๙" w:hAnsi="TH SarabunIT๙" w:cs="TH SarabunIT๙"/>
          <w:cs/>
        </w:rPr>
      </w:pPr>
    </w:p>
    <w:p w:rsidR="00CA765E" w:rsidRPr="00416096" w:rsidRDefault="00CA765E" w:rsidP="00CA76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765E" w:rsidRPr="00B07842" w:rsidRDefault="00CA765E" w:rsidP="00CA76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CA765E" w:rsidRDefault="00CA765E" w:rsidP="00CA765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CA765E" w:rsidRDefault="00CA765E" w:rsidP="00CA765E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CA765E" w:rsidRDefault="00CA765E" w:rsidP="00CA765E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CA765E" w:rsidRPr="00A61920" w:rsidRDefault="00CA765E" w:rsidP="00CA765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E6759B" w:rsidRDefault="00E6759B" w:rsidP="00E6759B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962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เลื่อนและแต่งตั้งข้าราชการครูและบุคลากรทางการศึกษา ตำแหน่งบุคลากร</w:t>
      </w:r>
    </w:p>
    <w:p w:rsidR="00E6759B" w:rsidRDefault="00E6759B" w:rsidP="00E675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 (๒)</w:t>
      </w:r>
    </w:p>
    <w:p w:rsidR="00E6759B" w:rsidRDefault="00E6759B" w:rsidP="00E6759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9628E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๕๓ มาตรา ๖๑ มาตรา ๖๒ และ</w:t>
      </w:r>
    </w:p>
    <w:p w:rsidR="00E6759B" w:rsidRDefault="00E6759B" w:rsidP="00E675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๑๓๓ แห่งพระราชบัญญัติระเบียบข้าราชการและบุคลากรทางการศึกษา พ.ศ.๒๕๔๗ และที่แก้ไขเพิ่มเติม ประกอบกับคำสั่งหัวหน้ารักษาความสงบแห่งชาติ ที่ ๑๙/๒๕๖๐ เรื่อง การปฏิรูปการศึกษาในภูมิภาคของกระทรวงศึกษาธิการ  ลงวันที่ ๓ เมษายน ๒๕๖๐ และ กฎ ก.ค.ศ.การจัดประเภทตำแหน่ง ระดับตำแหน่ง การให้ได้รับเงินเดือนและเงินประจำตำแหน่งของข้าราชการครูและบุคลากรทางการศึกษาตำแหน่งบุคลากรทางการศึกษาอื่นตามมาตรา ๓๘ ค (๒) </w:t>
      </w:r>
    </w:p>
    <w:p w:rsidR="00E6759B" w:rsidRDefault="00E6759B" w:rsidP="00E6759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การดำเนินการการ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คณะกรรมการศึกษาธิการจังหวัดสิงห์บุรี อนุมัติในการประชุม     </w:t>
      </w:r>
    </w:p>
    <w:p w:rsidR="00E6759B" w:rsidRDefault="00E6759B" w:rsidP="00E675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๔/๒๕๖๐ เมื่อวันที่ ๑๙ เมษายน ๒๕๖๐ ให้เลื่อนและแต่งตั้งข้าราชการครูและบุคลากรทางการศึกษา ตำแหน่งบุคลากรทางการศึกษาอื่นตามมาตรา ๓๘ ค (๒) ไปแต่งตั้งให้ดำรงตำแหน่งประเภทวิชาการ ระดับชำนาญการพิเศษ และปฏิบัติหน้าที่ผู้อำนวยการกลุ่มส่งเสริมสถานศึกษาเอกชน จำนวน ๑ ราย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นางสาววาสนา สิงห์โชติ ทั้งนี้ ตั้งแต่วันที่ ๓๑ มีนาคม ๒๕๖๐ 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4955FC" w:rsidRDefault="00CA765E" w:rsidP="00CA765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A765E" w:rsidRPr="00A61920" w:rsidRDefault="00CA765E" w:rsidP="00CA76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CA765E" w:rsidRPr="00A61920" w:rsidRDefault="00CA765E" w:rsidP="00CA76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 เมษายน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CA765E" w:rsidRDefault="00CA765E" w:rsidP="00CA76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เรื่องหลักเกณฑ์การให้กู้เงิน </w:t>
      </w:r>
    </w:p>
    <w:p w:rsidR="00CA765E" w:rsidRDefault="00CA765E" w:rsidP="00CA765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.เพื่อข้าราชการ ปี ๒๕๖๐”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๒-๓)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กำหนดการประชุมปฏิบัติการการจัดทำรายงานการประเมินการควบคุมภายใน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๔)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แบบรายงานการวางแผนเพิ่มประสิทธิภาพด้านการปรับปรุงกิจกรรมยกเลิกขั้นตอน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กระบวนงานด้านระบบงานสารบรรณ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๕-๖)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กำหนดการแสดงบนเวทีกลาง งานเทศกาลกินปลาฯ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๗-๘)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CA765E" w:rsidRDefault="00CA765E" w:rsidP="00CA765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๑๐)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คำสั่งหัวหน้าคณะรักษาความสงบแห่งชาติ ที่ ๑๙/๒๕๖๐ เรื่อง การปฏิรูปการศึกษา</w:t>
      </w:r>
    </w:p>
    <w:p w:rsidR="00CA765E" w:rsidRDefault="00CA765E" w:rsidP="00CA765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ในภูมิภาคของกระทรวงศึกษาธิการ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๑๑-๑๙)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ประกาศสำนักงานเขตพื้นที่การศึกษาประถมศึกษาสิงห์บุรี เรื่องผลการคัดเลือกโรงเรียน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ต้นแบบในการจัดการเรียนรู้โดยใช้เทคโนโลยีทางไกลผ่านดาวเทียม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๒๐)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ผลการทดสอบระดับชาติขั้นพื้นฐานระดับสำนักงานเขตฯ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765E" w:rsidRDefault="00CA765E" w:rsidP="00CA765E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 ๒๑-๕๘)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รางวัลตามประกาศ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บุรี เรื่องแนวปฏิบัติในการส่งเสริมแรงจูงใจการทดสอบ</w:t>
      </w:r>
    </w:p>
    <w:p w:rsidR="00CA765E" w:rsidRDefault="00CA765E" w:rsidP="00CA76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๕๙-๖๔)</w:t>
      </w:r>
    </w:p>
    <w:p w:rsidR="00CA765E" w:rsidRDefault="00CA765E" w:rsidP="00CA765E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A765E" w:rsidRDefault="00CA765E" w:rsidP="00CA765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>
      <w:pPr>
        <w:jc w:val="thaiDistribute"/>
        <w:rPr>
          <w:rFonts w:ascii="TH SarabunIT๙" w:hAnsi="TH SarabunIT๙" w:cs="TH SarabunIT๙"/>
        </w:rPr>
      </w:pPr>
    </w:p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Default="00CA765E" w:rsidP="00CA765E"/>
    <w:p w:rsidR="00CA765E" w:rsidRPr="00FD0263" w:rsidRDefault="00CA765E" w:rsidP="00CA765E"/>
    <w:p w:rsidR="00D65867" w:rsidRDefault="00D65867">
      <w:pPr>
        <w:rPr>
          <w:rFonts w:hint="cs"/>
          <w:cs/>
        </w:rPr>
      </w:pPr>
    </w:p>
    <w:sectPr w:rsidR="00D65867" w:rsidSect="00D65867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55"/>
    <w:multiLevelType w:val="multilevel"/>
    <w:tmpl w:val="862CB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2504B0"/>
    <w:multiLevelType w:val="hybridMultilevel"/>
    <w:tmpl w:val="6ACA577E"/>
    <w:lvl w:ilvl="0" w:tplc="58FAE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8315C"/>
    <w:multiLevelType w:val="hybridMultilevel"/>
    <w:tmpl w:val="EB001E22"/>
    <w:lvl w:ilvl="0" w:tplc="2CF4D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F7B15"/>
    <w:multiLevelType w:val="multilevel"/>
    <w:tmpl w:val="3A984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1BF7302"/>
    <w:multiLevelType w:val="hybridMultilevel"/>
    <w:tmpl w:val="B0DA19E4"/>
    <w:lvl w:ilvl="0" w:tplc="E7EA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B6503C"/>
    <w:multiLevelType w:val="multilevel"/>
    <w:tmpl w:val="4F8880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7">
    <w:nsid w:val="186A5F4A"/>
    <w:multiLevelType w:val="multilevel"/>
    <w:tmpl w:val="E414810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8">
    <w:nsid w:val="18E95962"/>
    <w:multiLevelType w:val="hybridMultilevel"/>
    <w:tmpl w:val="134C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D8A"/>
    <w:multiLevelType w:val="hybridMultilevel"/>
    <w:tmpl w:val="3804714A"/>
    <w:lvl w:ilvl="0" w:tplc="E7D094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4FB8"/>
    <w:multiLevelType w:val="hybridMultilevel"/>
    <w:tmpl w:val="1C542CA2"/>
    <w:lvl w:ilvl="0" w:tplc="F8EE6F7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7751FD"/>
    <w:multiLevelType w:val="hybridMultilevel"/>
    <w:tmpl w:val="AD262218"/>
    <w:lvl w:ilvl="0" w:tplc="AC20E0D4">
      <w:start w:val="2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A712B"/>
    <w:multiLevelType w:val="hybridMultilevel"/>
    <w:tmpl w:val="AB64B740"/>
    <w:lvl w:ilvl="0" w:tplc="0658A3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62E6B92"/>
    <w:multiLevelType w:val="hybridMultilevel"/>
    <w:tmpl w:val="B980D302"/>
    <w:lvl w:ilvl="0" w:tplc="EFF881E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B54743"/>
    <w:multiLevelType w:val="hybridMultilevel"/>
    <w:tmpl w:val="D530547A"/>
    <w:lvl w:ilvl="0" w:tplc="FECC85CE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643C0B"/>
    <w:multiLevelType w:val="hybridMultilevel"/>
    <w:tmpl w:val="43EE4F60"/>
    <w:lvl w:ilvl="0" w:tplc="ABA6B2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1ED17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236DCB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2DAD8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9863B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A204E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208AF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8E350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D10B45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2C9F1839"/>
    <w:multiLevelType w:val="hybridMultilevel"/>
    <w:tmpl w:val="0F069BD6"/>
    <w:lvl w:ilvl="0" w:tplc="0382E4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92EAB0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040B29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DC2D0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B8FF2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7DC737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0B224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885F7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E02F37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2E331C81"/>
    <w:multiLevelType w:val="hybridMultilevel"/>
    <w:tmpl w:val="E2822D84"/>
    <w:lvl w:ilvl="0" w:tplc="ECD8DF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6E240AE"/>
    <w:multiLevelType w:val="hybridMultilevel"/>
    <w:tmpl w:val="BC884C8E"/>
    <w:lvl w:ilvl="0" w:tplc="C42A28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FD1BDF"/>
    <w:multiLevelType w:val="hybridMultilevel"/>
    <w:tmpl w:val="7464A052"/>
    <w:lvl w:ilvl="0" w:tplc="FA148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06E97"/>
    <w:multiLevelType w:val="hybridMultilevel"/>
    <w:tmpl w:val="2736A83C"/>
    <w:lvl w:ilvl="0" w:tplc="506EEA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B84886"/>
    <w:multiLevelType w:val="hybridMultilevel"/>
    <w:tmpl w:val="42A66B30"/>
    <w:lvl w:ilvl="0" w:tplc="10A01E2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2E26D51"/>
    <w:multiLevelType w:val="hybridMultilevel"/>
    <w:tmpl w:val="49829440"/>
    <w:lvl w:ilvl="0" w:tplc="DD34C9E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1864F1"/>
    <w:multiLevelType w:val="hybridMultilevel"/>
    <w:tmpl w:val="9558B922"/>
    <w:lvl w:ilvl="0" w:tplc="2D4AF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30FA2"/>
    <w:multiLevelType w:val="hybridMultilevel"/>
    <w:tmpl w:val="5736483A"/>
    <w:lvl w:ilvl="0" w:tplc="450AECA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85B585F"/>
    <w:multiLevelType w:val="hybridMultilevel"/>
    <w:tmpl w:val="418282E8"/>
    <w:lvl w:ilvl="0" w:tplc="72B87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A4BCA"/>
    <w:multiLevelType w:val="hybridMultilevel"/>
    <w:tmpl w:val="E5384724"/>
    <w:lvl w:ilvl="0" w:tplc="5A0C0F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DC17F5F"/>
    <w:multiLevelType w:val="hybridMultilevel"/>
    <w:tmpl w:val="246A816C"/>
    <w:lvl w:ilvl="0" w:tplc="422C160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F5871AB"/>
    <w:multiLevelType w:val="hybridMultilevel"/>
    <w:tmpl w:val="E0501A92"/>
    <w:lvl w:ilvl="0" w:tplc="DBEC74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FC97875"/>
    <w:multiLevelType w:val="hybridMultilevel"/>
    <w:tmpl w:val="9BCC8A2A"/>
    <w:lvl w:ilvl="0" w:tplc="DF5EA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0060463"/>
    <w:multiLevelType w:val="hybridMultilevel"/>
    <w:tmpl w:val="C6845CF6"/>
    <w:lvl w:ilvl="0" w:tplc="010473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2A4B66"/>
    <w:multiLevelType w:val="hybridMultilevel"/>
    <w:tmpl w:val="D4405B74"/>
    <w:lvl w:ilvl="0" w:tplc="D6EE0F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2EB23F2"/>
    <w:multiLevelType w:val="hybridMultilevel"/>
    <w:tmpl w:val="5546BA1A"/>
    <w:lvl w:ilvl="0" w:tplc="30F8E47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6733A6"/>
    <w:multiLevelType w:val="hybridMultilevel"/>
    <w:tmpl w:val="4FD0309A"/>
    <w:lvl w:ilvl="0" w:tplc="6914C29C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5790E5B"/>
    <w:multiLevelType w:val="hybridMultilevel"/>
    <w:tmpl w:val="231E8D36"/>
    <w:lvl w:ilvl="0" w:tplc="E4226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1C0C9E"/>
    <w:multiLevelType w:val="hybridMultilevel"/>
    <w:tmpl w:val="494EBE26"/>
    <w:lvl w:ilvl="0" w:tplc="149040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557031"/>
    <w:multiLevelType w:val="hybridMultilevel"/>
    <w:tmpl w:val="9568329C"/>
    <w:lvl w:ilvl="0" w:tplc="BFCA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0C63EBD"/>
    <w:multiLevelType w:val="hybridMultilevel"/>
    <w:tmpl w:val="75387C5E"/>
    <w:lvl w:ilvl="0" w:tplc="8A9290B2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421DC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A3095E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354ED8"/>
    <w:multiLevelType w:val="multilevel"/>
    <w:tmpl w:val="C3F2A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>
    <w:nsid w:val="791855BB"/>
    <w:multiLevelType w:val="hybridMultilevel"/>
    <w:tmpl w:val="5A7EF30E"/>
    <w:lvl w:ilvl="0" w:tplc="00F0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45773"/>
    <w:multiLevelType w:val="hybridMultilevel"/>
    <w:tmpl w:val="9F62F5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24"/>
  </w:num>
  <w:num w:numId="5">
    <w:abstractNumId w:val="10"/>
  </w:num>
  <w:num w:numId="6">
    <w:abstractNumId w:val="30"/>
  </w:num>
  <w:num w:numId="7">
    <w:abstractNumId w:val="36"/>
  </w:num>
  <w:num w:numId="8">
    <w:abstractNumId w:val="26"/>
  </w:num>
  <w:num w:numId="9">
    <w:abstractNumId w:val="23"/>
  </w:num>
  <w:num w:numId="10">
    <w:abstractNumId w:val="12"/>
  </w:num>
  <w:num w:numId="11">
    <w:abstractNumId w:val="25"/>
  </w:num>
  <w:num w:numId="12">
    <w:abstractNumId w:val="6"/>
  </w:num>
  <w:num w:numId="13">
    <w:abstractNumId w:val="38"/>
  </w:num>
  <w:num w:numId="14">
    <w:abstractNumId w:val="41"/>
  </w:num>
  <w:num w:numId="15">
    <w:abstractNumId w:val="9"/>
  </w:num>
  <w:num w:numId="16">
    <w:abstractNumId w:val="4"/>
  </w:num>
  <w:num w:numId="17">
    <w:abstractNumId w:val="47"/>
  </w:num>
  <w:num w:numId="18">
    <w:abstractNumId w:val="48"/>
  </w:num>
  <w:num w:numId="19">
    <w:abstractNumId w:val="28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39"/>
  </w:num>
  <w:num w:numId="25">
    <w:abstractNumId w:val="42"/>
  </w:num>
  <w:num w:numId="26">
    <w:abstractNumId w:val="20"/>
  </w:num>
  <w:num w:numId="27">
    <w:abstractNumId w:val="2"/>
  </w:num>
  <w:num w:numId="28">
    <w:abstractNumId w:val="11"/>
  </w:num>
  <w:num w:numId="29">
    <w:abstractNumId w:val="33"/>
  </w:num>
  <w:num w:numId="30">
    <w:abstractNumId w:val="18"/>
  </w:num>
  <w:num w:numId="31">
    <w:abstractNumId w:val="21"/>
  </w:num>
  <w:num w:numId="32">
    <w:abstractNumId w:val="37"/>
  </w:num>
  <w:num w:numId="33">
    <w:abstractNumId w:val="1"/>
  </w:num>
  <w:num w:numId="34">
    <w:abstractNumId w:val="29"/>
  </w:num>
  <w:num w:numId="35">
    <w:abstractNumId w:val="17"/>
  </w:num>
  <w:num w:numId="36">
    <w:abstractNumId w:val="16"/>
  </w:num>
  <w:num w:numId="37">
    <w:abstractNumId w:val="7"/>
  </w:num>
  <w:num w:numId="38">
    <w:abstractNumId w:val="49"/>
  </w:num>
  <w:num w:numId="39">
    <w:abstractNumId w:val="46"/>
  </w:num>
  <w:num w:numId="40">
    <w:abstractNumId w:val="3"/>
  </w:num>
  <w:num w:numId="41">
    <w:abstractNumId w:val="8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45"/>
  </w:num>
  <w:num w:numId="47">
    <w:abstractNumId w:val="43"/>
  </w:num>
  <w:num w:numId="48">
    <w:abstractNumId w:val="40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E"/>
    <w:rsid w:val="000B58F6"/>
    <w:rsid w:val="00142A82"/>
    <w:rsid w:val="0022305C"/>
    <w:rsid w:val="00493E92"/>
    <w:rsid w:val="004C5284"/>
    <w:rsid w:val="00906847"/>
    <w:rsid w:val="00A94566"/>
    <w:rsid w:val="00CA765E"/>
    <w:rsid w:val="00CF058A"/>
    <w:rsid w:val="00D65867"/>
    <w:rsid w:val="00E45138"/>
    <w:rsid w:val="00E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A765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A765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A765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A765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A765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A765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A765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A765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A76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A765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A765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A765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A765E"/>
  </w:style>
  <w:style w:type="character" w:styleId="a8">
    <w:name w:val="FollowedHyperlink"/>
    <w:basedOn w:val="a0"/>
    <w:uiPriority w:val="99"/>
    <w:unhideWhenUsed/>
    <w:rsid w:val="00CA765E"/>
    <w:rPr>
      <w:color w:val="333333"/>
      <w:u w:val="single"/>
    </w:rPr>
  </w:style>
  <w:style w:type="paragraph" w:customStyle="1" w:styleId="dotline">
    <w:name w:val="dotline"/>
    <w:basedOn w:val="a"/>
    <w:rsid w:val="00CA76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A76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A765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A765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A765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A765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A765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A765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A765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A76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A76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A765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A765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A765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A76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A765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A76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A765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A76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A76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A76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A765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A765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A76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A76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A765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A76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A76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A765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A765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A765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A765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A76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A765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A765E"/>
  </w:style>
  <w:style w:type="character" w:customStyle="1" w:styleId="style2">
    <w:name w:val="style2"/>
    <w:basedOn w:val="a0"/>
    <w:rsid w:val="00CA765E"/>
  </w:style>
  <w:style w:type="character" w:customStyle="1" w:styleId="style6">
    <w:name w:val="style6"/>
    <w:basedOn w:val="a0"/>
    <w:rsid w:val="00CA765E"/>
  </w:style>
  <w:style w:type="character" w:customStyle="1" w:styleId="style31">
    <w:name w:val="style31"/>
    <w:basedOn w:val="a0"/>
    <w:rsid w:val="00CA765E"/>
    <w:rPr>
      <w:color w:val="000000"/>
    </w:rPr>
  </w:style>
  <w:style w:type="character" w:customStyle="1" w:styleId="style5">
    <w:name w:val="style5"/>
    <w:basedOn w:val="a0"/>
    <w:rsid w:val="00CA765E"/>
  </w:style>
  <w:style w:type="character" w:customStyle="1" w:styleId="style1">
    <w:name w:val="style1"/>
    <w:basedOn w:val="a0"/>
    <w:rsid w:val="00CA765E"/>
  </w:style>
  <w:style w:type="character" w:styleId="a9">
    <w:name w:val="Strong"/>
    <w:basedOn w:val="a0"/>
    <w:uiPriority w:val="22"/>
    <w:qFormat/>
    <w:rsid w:val="00CA765E"/>
    <w:rPr>
      <w:b/>
      <w:bCs/>
    </w:rPr>
  </w:style>
  <w:style w:type="character" w:customStyle="1" w:styleId="st1">
    <w:name w:val="st1"/>
    <w:basedOn w:val="a0"/>
    <w:rsid w:val="00CA765E"/>
  </w:style>
  <w:style w:type="paragraph" w:styleId="aa">
    <w:name w:val="Title"/>
    <w:basedOn w:val="a"/>
    <w:next w:val="a"/>
    <w:link w:val="ab"/>
    <w:qFormat/>
    <w:rsid w:val="00CA76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A765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CA765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A765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A765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A765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A765E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A765E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A765E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A765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A765E"/>
  </w:style>
  <w:style w:type="character" w:styleId="af4">
    <w:name w:val="page number"/>
    <w:basedOn w:val="a0"/>
    <w:rsid w:val="00CA765E"/>
  </w:style>
  <w:style w:type="paragraph" w:styleId="22">
    <w:name w:val="Body Text 2"/>
    <w:basedOn w:val="a"/>
    <w:link w:val="23"/>
    <w:rsid w:val="00CA765E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A765E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A76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A765E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A765E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CA765E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A765E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A765E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A765E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A765E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A765E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A765E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A765E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A765E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A765E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A76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A765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A765E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A765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A765E"/>
  </w:style>
  <w:style w:type="character" w:styleId="a8">
    <w:name w:val="FollowedHyperlink"/>
    <w:basedOn w:val="a0"/>
    <w:uiPriority w:val="99"/>
    <w:unhideWhenUsed/>
    <w:rsid w:val="00CA765E"/>
    <w:rPr>
      <w:color w:val="333333"/>
      <w:u w:val="single"/>
    </w:rPr>
  </w:style>
  <w:style w:type="paragraph" w:customStyle="1" w:styleId="dotline">
    <w:name w:val="dotline"/>
    <w:basedOn w:val="a"/>
    <w:rsid w:val="00CA76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A76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A765E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A765E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A765E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A765E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A765E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A765E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A765E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A765E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A76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A765E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A765E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A765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A765E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A765E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A76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A765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A76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A76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A76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A765E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A765E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A76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A765E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A765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A76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A76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A765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A765E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A765E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A765E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A765E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A765E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A765E"/>
  </w:style>
  <w:style w:type="character" w:customStyle="1" w:styleId="style2">
    <w:name w:val="style2"/>
    <w:basedOn w:val="a0"/>
    <w:rsid w:val="00CA765E"/>
  </w:style>
  <w:style w:type="character" w:customStyle="1" w:styleId="style6">
    <w:name w:val="style6"/>
    <w:basedOn w:val="a0"/>
    <w:rsid w:val="00CA765E"/>
  </w:style>
  <w:style w:type="character" w:customStyle="1" w:styleId="style31">
    <w:name w:val="style31"/>
    <w:basedOn w:val="a0"/>
    <w:rsid w:val="00CA765E"/>
    <w:rPr>
      <w:color w:val="000000"/>
    </w:rPr>
  </w:style>
  <w:style w:type="character" w:customStyle="1" w:styleId="style5">
    <w:name w:val="style5"/>
    <w:basedOn w:val="a0"/>
    <w:rsid w:val="00CA765E"/>
  </w:style>
  <w:style w:type="character" w:customStyle="1" w:styleId="style1">
    <w:name w:val="style1"/>
    <w:basedOn w:val="a0"/>
    <w:rsid w:val="00CA765E"/>
  </w:style>
  <w:style w:type="character" w:styleId="a9">
    <w:name w:val="Strong"/>
    <w:basedOn w:val="a0"/>
    <w:uiPriority w:val="22"/>
    <w:qFormat/>
    <w:rsid w:val="00CA765E"/>
    <w:rPr>
      <w:b/>
      <w:bCs/>
    </w:rPr>
  </w:style>
  <w:style w:type="character" w:customStyle="1" w:styleId="st1">
    <w:name w:val="st1"/>
    <w:basedOn w:val="a0"/>
    <w:rsid w:val="00CA765E"/>
  </w:style>
  <w:style w:type="paragraph" w:styleId="aa">
    <w:name w:val="Title"/>
    <w:basedOn w:val="a"/>
    <w:next w:val="a"/>
    <w:link w:val="ab"/>
    <w:qFormat/>
    <w:rsid w:val="00CA76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A765E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CA765E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A765E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A765E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A765E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A765E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A765E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A765E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A765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A765E"/>
  </w:style>
  <w:style w:type="character" w:styleId="af4">
    <w:name w:val="page number"/>
    <w:basedOn w:val="a0"/>
    <w:rsid w:val="00CA765E"/>
  </w:style>
  <w:style w:type="paragraph" w:styleId="22">
    <w:name w:val="Body Text 2"/>
    <w:basedOn w:val="a"/>
    <w:link w:val="23"/>
    <w:rsid w:val="00CA765E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A765E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A76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A765E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A765E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CA765E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A765E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A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atsanee.kh@gmail.com%20&#3627;&#3619;&#3639;&#3629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dfund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dfunds.or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3E45-7C4A-4DDA-93D6-D73FAA7B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33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7</cp:revision>
  <dcterms:created xsi:type="dcterms:W3CDTF">2017-05-05T04:34:00Z</dcterms:created>
  <dcterms:modified xsi:type="dcterms:W3CDTF">2017-05-05T08:24:00Z</dcterms:modified>
</cp:coreProperties>
</file>